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2C8" w14:textId="2D9DEADE" w:rsidR="00BE12D7" w:rsidRPr="00D45CE8" w:rsidRDefault="00BE6375" w:rsidP="0051165D">
      <w:pPr>
        <w:shd w:val="clear" w:color="auto" w:fill="FFFFFF"/>
        <w:spacing w:before="75" w:after="150" w:line="240" w:lineRule="auto"/>
        <w:jc w:val="center"/>
        <w:rPr>
          <w:rFonts w:ascii="Helvetica" w:eastAsia="Times New Roman" w:hAnsi="Helvetica" w:cs="Helvetica"/>
          <w:b/>
          <w:bCs/>
          <w:color w:val="000000"/>
          <w:sz w:val="32"/>
          <w:szCs w:val="32"/>
        </w:rPr>
      </w:pPr>
      <w:r w:rsidRPr="00D45CE8">
        <w:rPr>
          <w:rFonts w:ascii="Helvetica" w:eastAsia="Times New Roman" w:hAnsi="Helvetica" w:cs="Helvetica"/>
          <w:b/>
          <w:bCs/>
          <w:color w:val="000000"/>
          <w:sz w:val="32"/>
          <w:szCs w:val="32"/>
        </w:rPr>
        <w:t xml:space="preserve">TUS </w:t>
      </w:r>
      <w:r w:rsidR="001835B2">
        <w:rPr>
          <w:rFonts w:ascii="Helvetica" w:eastAsia="Times New Roman" w:hAnsi="Helvetica" w:cs="Helvetica"/>
          <w:b/>
          <w:bCs/>
          <w:color w:val="000000"/>
          <w:sz w:val="32"/>
          <w:szCs w:val="32"/>
        </w:rPr>
        <w:t xml:space="preserve">Instagram </w:t>
      </w:r>
      <w:r w:rsidR="00E34707" w:rsidRPr="00D45CE8">
        <w:rPr>
          <w:rFonts w:ascii="Helvetica" w:eastAsia="Times New Roman" w:hAnsi="Helvetica" w:cs="Helvetica"/>
          <w:b/>
          <w:bCs/>
          <w:color w:val="000000"/>
          <w:sz w:val="32"/>
          <w:szCs w:val="32"/>
        </w:rPr>
        <w:t xml:space="preserve">Social Media </w:t>
      </w:r>
      <w:r w:rsidRPr="00D45CE8">
        <w:rPr>
          <w:rFonts w:ascii="Helvetica" w:eastAsia="Times New Roman" w:hAnsi="Helvetica" w:cs="Helvetica"/>
          <w:b/>
          <w:bCs/>
          <w:color w:val="000000"/>
          <w:sz w:val="32"/>
          <w:szCs w:val="32"/>
        </w:rPr>
        <w:t xml:space="preserve">Summer </w:t>
      </w:r>
      <w:r w:rsidR="007E7995" w:rsidRPr="00D45CE8">
        <w:rPr>
          <w:rFonts w:ascii="Helvetica" w:eastAsia="Times New Roman" w:hAnsi="Helvetica" w:cs="Helvetica"/>
          <w:b/>
          <w:bCs/>
          <w:color w:val="000000"/>
          <w:sz w:val="32"/>
          <w:szCs w:val="32"/>
        </w:rPr>
        <w:t xml:space="preserve">2025 </w:t>
      </w:r>
      <w:r w:rsidR="00D45CE8" w:rsidRPr="00D45CE8">
        <w:rPr>
          <w:rFonts w:ascii="Helvetica" w:eastAsia="Times New Roman" w:hAnsi="Helvetica" w:cs="Helvetica"/>
          <w:b/>
          <w:bCs/>
          <w:color w:val="000000"/>
          <w:sz w:val="32"/>
          <w:szCs w:val="32"/>
        </w:rPr>
        <w:t>Gi</w:t>
      </w:r>
      <w:r w:rsidR="00D45CE8">
        <w:rPr>
          <w:rFonts w:ascii="Helvetica" w:eastAsia="Times New Roman" w:hAnsi="Helvetica" w:cs="Helvetica"/>
          <w:b/>
          <w:bCs/>
          <w:color w:val="000000"/>
          <w:sz w:val="32"/>
          <w:szCs w:val="32"/>
        </w:rPr>
        <w:t>veaway</w:t>
      </w:r>
    </w:p>
    <w:p w14:paraId="702782C9" w14:textId="77777777" w:rsidR="00FA75BA" w:rsidRDefault="00BE12D7" w:rsidP="0051165D">
      <w:pPr>
        <w:jc w:val="center"/>
        <w:rPr>
          <w:rFonts w:ascii="Helvetica" w:eastAsia="Times New Roman" w:hAnsi="Helvetica" w:cs="Helvetica"/>
          <w:b/>
          <w:bCs/>
          <w:color w:val="000000"/>
          <w:sz w:val="24"/>
          <w:szCs w:val="24"/>
        </w:rPr>
      </w:pPr>
      <w:r w:rsidRPr="008B39DC">
        <w:rPr>
          <w:rFonts w:ascii="Helvetica" w:eastAsia="Times New Roman" w:hAnsi="Helvetica" w:cs="Helvetica"/>
          <w:b/>
          <w:bCs/>
          <w:color w:val="000000"/>
          <w:sz w:val="24"/>
          <w:szCs w:val="24"/>
        </w:rPr>
        <w:t>Official Rules</w:t>
      </w:r>
    </w:p>
    <w:p w14:paraId="702782CA" w14:textId="2AB4215F" w:rsidR="00BE12D7" w:rsidRDefault="00BE12D7" w:rsidP="0051165D">
      <w:pPr>
        <w:jc w:val="both"/>
        <w:rPr>
          <w:rFonts w:ascii="Helvetica" w:eastAsia="Times New Roman" w:hAnsi="Helvetica" w:cs="Helvetica"/>
          <w:bCs/>
          <w:color w:val="000000"/>
          <w:sz w:val="18"/>
          <w:szCs w:val="18"/>
        </w:rPr>
      </w:pPr>
      <w:r w:rsidRPr="00BE12D7">
        <w:rPr>
          <w:rFonts w:ascii="Helvetica" w:eastAsia="Times New Roman" w:hAnsi="Helvetica" w:cs="Helvetica"/>
          <w:b/>
          <w:bCs/>
          <w:color w:val="000000"/>
          <w:sz w:val="18"/>
          <w:szCs w:val="18"/>
        </w:rPr>
        <w:t xml:space="preserve">By </w:t>
      </w:r>
      <w:r>
        <w:rPr>
          <w:rFonts w:ascii="Helvetica" w:eastAsia="Times New Roman" w:hAnsi="Helvetica" w:cs="Helvetica"/>
          <w:b/>
          <w:bCs/>
          <w:color w:val="000000"/>
          <w:sz w:val="18"/>
          <w:szCs w:val="18"/>
        </w:rPr>
        <w:t>entering th</w:t>
      </w:r>
      <w:r w:rsidR="00757774">
        <w:rPr>
          <w:rFonts w:ascii="Helvetica" w:eastAsia="Times New Roman" w:hAnsi="Helvetica" w:cs="Helvetica"/>
          <w:b/>
          <w:bCs/>
          <w:color w:val="000000"/>
          <w:sz w:val="18"/>
          <w:szCs w:val="18"/>
        </w:rPr>
        <w:t>is</w:t>
      </w:r>
      <w:r>
        <w:rPr>
          <w:rFonts w:ascii="Helvetica" w:eastAsia="Times New Roman" w:hAnsi="Helvetica" w:cs="Helvetica"/>
          <w:b/>
          <w:bCs/>
          <w:color w:val="000000"/>
          <w:sz w:val="18"/>
          <w:szCs w:val="18"/>
        </w:rPr>
        <w:t xml:space="preserve"> </w:t>
      </w:r>
      <w:r w:rsidR="00FD3DF6" w:rsidRPr="00F80345">
        <w:rPr>
          <w:rFonts w:ascii="Helvetica" w:eastAsia="Times New Roman" w:hAnsi="Helvetica" w:cs="Helvetica"/>
          <w:b/>
          <w:bCs/>
          <w:color w:val="000000"/>
          <w:sz w:val="18"/>
          <w:szCs w:val="18"/>
        </w:rPr>
        <w:t xml:space="preserve">TUS </w:t>
      </w:r>
      <w:r w:rsidR="000A0884">
        <w:rPr>
          <w:rFonts w:ascii="Helvetica" w:eastAsia="Times New Roman" w:hAnsi="Helvetica" w:cs="Helvetica"/>
          <w:b/>
          <w:color w:val="000000"/>
          <w:sz w:val="18"/>
          <w:szCs w:val="18"/>
        </w:rPr>
        <w:t xml:space="preserve">Instagram </w:t>
      </w:r>
      <w:r w:rsidR="009B2A7A" w:rsidRPr="00F80345">
        <w:rPr>
          <w:rFonts w:ascii="Helvetica" w:eastAsia="Times New Roman" w:hAnsi="Helvetica" w:cs="Helvetica"/>
          <w:b/>
          <w:bCs/>
          <w:color w:val="000000"/>
          <w:sz w:val="18"/>
          <w:szCs w:val="18"/>
        </w:rPr>
        <w:t xml:space="preserve">Social Media </w:t>
      </w:r>
      <w:r w:rsidR="004D4DC0" w:rsidRPr="00F80345">
        <w:rPr>
          <w:rFonts w:ascii="Helvetica" w:eastAsia="Times New Roman" w:hAnsi="Helvetica" w:cs="Helvetica"/>
          <w:b/>
          <w:bCs/>
          <w:color w:val="000000"/>
          <w:sz w:val="18"/>
          <w:szCs w:val="18"/>
        </w:rPr>
        <w:t>Summer 2025</w:t>
      </w:r>
      <w:r w:rsidR="005753B5" w:rsidRPr="00F80345">
        <w:rPr>
          <w:rFonts w:ascii="Helvetica" w:eastAsia="Times New Roman" w:hAnsi="Helvetica" w:cs="Helvetica"/>
          <w:b/>
          <w:bCs/>
          <w:color w:val="000000"/>
          <w:sz w:val="18"/>
          <w:szCs w:val="18"/>
        </w:rPr>
        <w:t xml:space="preserve"> Giveaway</w:t>
      </w:r>
      <w:r>
        <w:rPr>
          <w:rFonts w:ascii="Helvetica" w:eastAsia="Times New Roman" w:hAnsi="Helvetica" w:cs="Helvetica"/>
          <w:b/>
          <w:bCs/>
          <w:color w:val="000000"/>
          <w:sz w:val="18"/>
          <w:szCs w:val="18"/>
        </w:rPr>
        <w:t xml:space="preserve"> (“Giveaway</w:t>
      </w:r>
      <w:r w:rsidR="003A618F">
        <w:rPr>
          <w:rFonts w:ascii="Helvetica" w:eastAsia="Times New Roman" w:hAnsi="Helvetica" w:cs="Helvetica"/>
          <w:b/>
          <w:bCs/>
          <w:color w:val="000000"/>
          <w:sz w:val="18"/>
          <w:szCs w:val="18"/>
        </w:rPr>
        <w:t xml:space="preserve"> Pri</w:t>
      </w:r>
      <w:r w:rsidR="00231F11">
        <w:rPr>
          <w:rFonts w:ascii="Helvetica" w:eastAsia="Times New Roman" w:hAnsi="Helvetica" w:cs="Helvetica"/>
          <w:b/>
          <w:bCs/>
          <w:color w:val="000000"/>
          <w:sz w:val="18"/>
          <w:szCs w:val="18"/>
        </w:rPr>
        <w:t>z</w:t>
      </w:r>
      <w:r w:rsidR="003A618F">
        <w:rPr>
          <w:rFonts w:ascii="Helvetica" w:eastAsia="Times New Roman" w:hAnsi="Helvetica" w:cs="Helvetica"/>
          <w:b/>
          <w:bCs/>
          <w:color w:val="000000"/>
          <w:sz w:val="18"/>
          <w:szCs w:val="18"/>
        </w:rPr>
        <w:t>e</w:t>
      </w:r>
      <w:r>
        <w:rPr>
          <w:rFonts w:ascii="Helvetica" w:eastAsia="Times New Roman" w:hAnsi="Helvetica" w:cs="Helvetica"/>
          <w:b/>
          <w:bCs/>
          <w:color w:val="000000"/>
          <w:sz w:val="18"/>
          <w:szCs w:val="18"/>
        </w:rPr>
        <w:t xml:space="preserve">”), </w:t>
      </w:r>
      <w:r w:rsidR="00DC53ED">
        <w:rPr>
          <w:rFonts w:ascii="Helvetica" w:eastAsia="Times New Roman" w:hAnsi="Helvetica" w:cs="Helvetica"/>
          <w:b/>
          <w:bCs/>
          <w:color w:val="000000"/>
          <w:sz w:val="18"/>
          <w:szCs w:val="18"/>
        </w:rPr>
        <w:t>P</w:t>
      </w:r>
      <w:r>
        <w:rPr>
          <w:rFonts w:ascii="Helvetica" w:eastAsia="Times New Roman" w:hAnsi="Helvetica" w:cs="Helvetica"/>
          <w:b/>
          <w:bCs/>
          <w:color w:val="000000"/>
          <w:sz w:val="18"/>
          <w:szCs w:val="18"/>
        </w:rPr>
        <w:t>articipants agree that they have read and agree to be bound by the terms and conditions</w:t>
      </w:r>
      <w:r w:rsidR="00157730">
        <w:rPr>
          <w:rFonts w:ascii="Helvetica" w:eastAsia="Times New Roman" w:hAnsi="Helvetica" w:cs="Helvetica"/>
          <w:b/>
          <w:bCs/>
          <w:color w:val="000000"/>
          <w:sz w:val="18"/>
          <w:szCs w:val="18"/>
        </w:rPr>
        <w:t xml:space="preserve"> </w:t>
      </w:r>
      <w:r>
        <w:rPr>
          <w:rFonts w:ascii="Helvetica" w:eastAsia="Times New Roman" w:hAnsi="Helvetica" w:cs="Helvetica"/>
          <w:b/>
          <w:bCs/>
          <w:color w:val="000000"/>
          <w:sz w:val="18"/>
          <w:szCs w:val="18"/>
        </w:rPr>
        <w:t>set forth below</w:t>
      </w:r>
      <w:r w:rsidR="00757774">
        <w:rPr>
          <w:rFonts w:ascii="Helvetica" w:eastAsia="Times New Roman" w:hAnsi="Helvetica" w:cs="Helvetica"/>
          <w:b/>
          <w:bCs/>
          <w:color w:val="000000"/>
          <w:sz w:val="18"/>
          <w:szCs w:val="18"/>
        </w:rPr>
        <w:t xml:space="preserve"> (“Official Rules”)</w:t>
      </w:r>
      <w:r>
        <w:rPr>
          <w:rFonts w:ascii="Helvetica" w:eastAsia="Times New Roman" w:hAnsi="Helvetica" w:cs="Helvetica"/>
          <w:b/>
          <w:bCs/>
          <w:color w:val="000000"/>
          <w:sz w:val="18"/>
          <w:szCs w:val="18"/>
        </w:rPr>
        <w:t xml:space="preserve">. </w:t>
      </w:r>
      <w:r w:rsidR="00157730">
        <w:rPr>
          <w:rFonts w:ascii="Helvetica" w:eastAsia="Times New Roman" w:hAnsi="Helvetica" w:cs="Helvetica"/>
          <w:b/>
          <w:bCs/>
          <w:color w:val="000000"/>
          <w:sz w:val="18"/>
          <w:szCs w:val="18"/>
        </w:rPr>
        <w:t>The sponsor of this Giveaway</w:t>
      </w:r>
      <w:r w:rsidR="008B5984">
        <w:rPr>
          <w:rFonts w:ascii="Helvetica" w:eastAsia="Times New Roman" w:hAnsi="Helvetica" w:cs="Helvetica"/>
          <w:b/>
          <w:bCs/>
          <w:color w:val="000000"/>
          <w:sz w:val="18"/>
          <w:szCs w:val="18"/>
        </w:rPr>
        <w:t xml:space="preserve"> Prize</w:t>
      </w:r>
      <w:r w:rsidR="00157730">
        <w:rPr>
          <w:rFonts w:ascii="Helvetica" w:eastAsia="Times New Roman" w:hAnsi="Helvetica" w:cs="Helvetica"/>
          <w:b/>
          <w:bCs/>
          <w:color w:val="000000"/>
          <w:sz w:val="18"/>
          <w:szCs w:val="18"/>
        </w:rPr>
        <w:t xml:space="preserve">, Tucson Airport Authority, Inc. (“TAA”), reserves the right to modify the Official Rules at any time, which shall </w:t>
      </w:r>
      <w:r w:rsidR="00EF30F3">
        <w:rPr>
          <w:rFonts w:ascii="Helvetica" w:eastAsia="Times New Roman" w:hAnsi="Helvetica" w:cs="Helvetica"/>
          <w:b/>
          <w:bCs/>
          <w:color w:val="000000"/>
          <w:sz w:val="18"/>
          <w:szCs w:val="18"/>
        </w:rPr>
        <w:t xml:space="preserve">be </w:t>
      </w:r>
      <w:r w:rsidR="00757774">
        <w:rPr>
          <w:rFonts w:ascii="Helvetica" w:eastAsia="Times New Roman" w:hAnsi="Helvetica" w:cs="Helvetica"/>
          <w:b/>
          <w:bCs/>
          <w:color w:val="000000"/>
          <w:sz w:val="18"/>
          <w:szCs w:val="18"/>
        </w:rPr>
        <w:t xml:space="preserve">accessible </w:t>
      </w:r>
      <w:r w:rsidR="00157730">
        <w:rPr>
          <w:rFonts w:ascii="Helvetica" w:eastAsia="Times New Roman" w:hAnsi="Helvetica" w:cs="Helvetica"/>
          <w:b/>
          <w:bCs/>
          <w:color w:val="000000"/>
          <w:sz w:val="18"/>
          <w:szCs w:val="18"/>
        </w:rPr>
        <w:t>at all times during the Giveaway</w:t>
      </w:r>
      <w:r w:rsidR="00520C0B">
        <w:rPr>
          <w:rFonts w:ascii="Helvetica" w:eastAsia="Times New Roman" w:hAnsi="Helvetica" w:cs="Helvetica"/>
          <w:b/>
          <w:bCs/>
          <w:color w:val="000000"/>
          <w:sz w:val="18"/>
          <w:szCs w:val="18"/>
        </w:rPr>
        <w:t xml:space="preserve"> Prize</w:t>
      </w:r>
      <w:r w:rsidR="00157730">
        <w:rPr>
          <w:rFonts w:ascii="Helvetica" w:eastAsia="Times New Roman" w:hAnsi="Helvetica" w:cs="Helvetica"/>
          <w:b/>
          <w:bCs/>
          <w:color w:val="000000"/>
          <w:sz w:val="18"/>
          <w:szCs w:val="18"/>
        </w:rPr>
        <w:t xml:space="preserve"> at www.flytucson.com. </w:t>
      </w:r>
    </w:p>
    <w:p w14:paraId="702782CB" w14:textId="77777777" w:rsidR="00157730" w:rsidRPr="0051165D" w:rsidRDefault="0051165D" w:rsidP="0051165D">
      <w:pPr>
        <w:spacing w:after="0"/>
        <w:jc w:val="both"/>
        <w:rPr>
          <w:rFonts w:ascii="Helvetica" w:eastAsia="Times New Roman" w:hAnsi="Helvetica" w:cs="Helvetica"/>
          <w:b/>
          <w:bCs/>
          <w:color w:val="000000"/>
          <w:sz w:val="18"/>
          <w:szCs w:val="18"/>
          <w:u w:val="single"/>
        </w:rPr>
      </w:pPr>
      <w:r w:rsidRPr="0051165D">
        <w:rPr>
          <w:rFonts w:ascii="Helvetica" w:eastAsia="Times New Roman" w:hAnsi="Helvetica" w:cs="Helvetica"/>
          <w:b/>
          <w:bCs/>
          <w:color w:val="000000"/>
          <w:sz w:val="18"/>
          <w:szCs w:val="18"/>
          <w:u w:val="single"/>
        </w:rPr>
        <w:t>PRIZE OPPORTUNITY</w:t>
      </w:r>
    </w:p>
    <w:p w14:paraId="2E66DF94" w14:textId="2E264749" w:rsidR="003E0EF2" w:rsidRDefault="003E0EF2" w:rsidP="0051165D">
      <w:pPr>
        <w:spacing w:after="0"/>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Giveaway </w:t>
      </w:r>
      <w:r w:rsidR="00231F11">
        <w:rPr>
          <w:rFonts w:ascii="Helvetica" w:eastAsia="Times New Roman" w:hAnsi="Helvetica" w:cs="Helvetica"/>
          <w:bCs/>
          <w:color w:val="000000"/>
          <w:sz w:val="18"/>
          <w:szCs w:val="18"/>
        </w:rPr>
        <w:t>Prize</w:t>
      </w:r>
      <w:r>
        <w:rPr>
          <w:rFonts w:ascii="Helvetica" w:eastAsia="Times New Roman" w:hAnsi="Helvetica" w:cs="Helvetica"/>
          <w:bCs/>
          <w:color w:val="000000"/>
          <w:sz w:val="18"/>
          <w:szCs w:val="18"/>
        </w:rPr>
        <w:t xml:space="preserve"> will be separated into two categories</w:t>
      </w:r>
      <w:r w:rsidR="00684FFC">
        <w:rPr>
          <w:rFonts w:ascii="Helvetica" w:eastAsia="Times New Roman" w:hAnsi="Helvetica" w:cs="Helvetica"/>
          <w:bCs/>
          <w:color w:val="000000"/>
          <w:sz w:val="18"/>
          <w:szCs w:val="18"/>
        </w:rPr>
        <w:t xml:space="preserve"> </w:t>
      </w:r>
      <w:r w:rsidR="00684FFC" w:rsidRPr="1D14881F">
        <w:rPr>
          <w:rFonts w:ascii="Helvetica" w:eastAsia="Times New Roman" w:hAnsi="Helvetica" w:cs="Helvetica"/>
          <w:color w:val="000000" w:themeColor="text1"/>
          <w:sz w:val="18"/>
          <w:szCs w:val="18"/>
        </w:rPr>
        <w:t>(collectively referred to as the “Giveaway Prize”)</w:t>
      </w:r>
      <w:r w:rsidR="00AC330B">
        <w:rPr>
          <w:rFonts w:ascii="Helvetica" w:eastAsia="Times New Roman" w:hAnsi="Helvetica" w:cs="Helvetica"/>
          <w:bCs/>
          <w:color w:val="000000"/>
          <w:sz w:val="18"/>
          <w:szCs w:val="18"/>
        </w:rPr>
        <w:t>:</w:t>
      </w:r>
      <w:r>
        <w:rPr>
          <w:rFonts w:ascii="Helvetica" w:eastAsia="Times New Roman" w:hAnsi="Helvetica" w:cs="Helvetica"/>
          <w:bCs/>
          <w:color w:val="000000"/>
          <w:sz w:val="18"/>
          <w:szCs w:val="18"/>
        </w:rPr>
        <w:t xml:space="preserve"> </w:t>
      </w:r>
    </w:p>
    <w:p w14:paraId="16DAEB11" w14:textId="6FCF77A3" w:rsidR="003E0EF2" w:rsidRDefault="008916D4" w:rsidP="0051165D">
      <w:pPr>
        <w:pStyle w:val="ListParagraph"/>
        <w:numPr>
          <w:ilvl w:val="0"/>
          <w:numId w:val="2"/>
        </w:numPr>
        <w:spacing w:after="0"/>
        <w:jc w:val="both"/>
        <w:rPr>
          <w:rFonts w:ascii="Helvetica" w:eastAsia="Times New Roman" w:hAnsi="Helvetica" w:cs="Helvetica"/>
          <w:bCs/>
          <w:color w:val="000000"/>
          <w:sz w:val="18"/>
          <w:szCs w:val="18"/>
        </w:rPr>
      </w:pPr>
      <w:r w:rsidRPr="1D14881F">
        <w:rPr>
          <w:rFonts w:ascii="Helvetica" w:eastAsia="Times New Roman" w:hAnsi="Helvetica" w:cs="Helvetica"/>
          <w:color w:val="000000" w:themeColor="text1"/>
          <w:sz w:val="18"/>
          <w:szCs w:val="18"/>
        </w:rPr>
        <w:t xml:space="preserve">Giveaway </w:t>
      </w:r>
      <w:r w:rsidR="00231F11" w:rsidRPr="1D14881F">
        <w:rPr>
          <w:rFonts w:ascii="Helvetica" w:eastAsia="Times New Roman" w:hAnsi="Helvetica" w:cs="Helvetica"/>
          <w:color w:val="000000" w:themeColor="text1"/>
          <w:sz w:val="18"/>
          <w:szCs w:val="18"/>
        </w:rPr>
        <w:t>Prize</w:t>
      </w:r>
      <w:r w:rsidRPr="1D14881F">
        <w:rPr>
          <w:rFonts w:ascii="Helvetica" w:eastAsia="Times New Roman" w:hAnsi="Helvetica" w:cs="Helvetica"/>
          <w:color w:val="000000" w:themeColor="text1"/>
          <w:sz w:val="18"/>
          <w:szCs w:val="18"/>
        </w:rPr>
        <w:t xml:space="preserve"> Silver </w:t>
      </w:r>
      <w:r w:rsidR="00C43B8D" w:rsidRPr="1D14881F">
        <w:rPr>
          <w:rFonts w:ascii="Helvetica" w:eastAsia="Times New Roman" w:hAnsi="Helvetica" w:cs="Helvetica"/>
          <w:color w:val="000000" w:themeColor="text1"/>
          <w:sz w:val="18"/>
          <w:szCs w:val="18"/>
        </w:rPr>
        <w:t>will be th</w:t>
      </w:r>
      <w:r w:rsidR="001A77AB" w:rsidRPr="1D14881F">
        <w:rPr>
          <w:rFonts w:ascii="Helvetica" w:eastAsia="Times New Roman" w:hAnsi="Helvetica" w:cs="Helvetica"/>
          <w:color w:val="000000" w:themeColor="text1"/>
          <w:sz w:val="18"/>
          <w:szCs w:val="18"/>
        </w:rPr>
        <w:t>e selection of the</w:t>
      </w:r>
      <w:r w:rsidR="00C43B8D" w:rsidRPr="1D14881F">
        <w:rPr>
          <w:rFonts w:ascii="Helvetica" w:eastAsia="Times New Roman" w:hAnsi="Helvetica" w:cs="Helvetica"/>
          <w:color w:val="000000" w:themeColor="text1"/>
          <w:sz w:val="18"/>
          <w:szCs w:val="18"/>
        </w:rPr>
        <w:t xml:space="preserve"> first 200 </w:t>
      </w:r>
      <w:r w:rsidR="003A618F" w:rsidRPr="1D14881F">
        <w:rPr>
          <w:rFonts w:ascii="Helvetica" w:eastAsia="Times New Roman" w:hAnsi="Helvetica" w:cs="Helvetica"/>
          <w:color w:val="000000" w:themeColor="text1"/>
          <w:sz w:val="18"/>
          <w:szCs w:val="18"/>
        </w:rPr>
        <w:t>participants</w:t>
      </w:r>
      <w:r w:rsidR="00E611E9" w:rsidRPr="1D14881F">
        <w:rPr>
          <w:rFonts w:ascii="Helvetica" w:eastAsia="Times New Roman" w:hAnsi="Helvetica" w:cs="Helvetica"/>
          <w:color w:val="000000" w:themeColor="text1"/>
          <w:sz w:val="18"/>
          <w:szCs w:val="18"/>
        </w:rPr>
        <w:t xml:space="preserve"> to receive a gift card not to exceed $10 (“Giveaway Pri</w:t>
      </w:r>
      <w:r w:rsidR="00231F11" w:rsidRPr="1D14881F">
        <w:rPr>
          <w:rFonts w:ascii="Helvetica" w:eastAsia="Times New Roman" w:hAnsi="Helvetica" w:cs="Helvetica"/>
          <w:color w:val="000000" w:themeColor="text1"/>
          <w:sz w:val="18"/>
          <w:szCs w:val="18"/>
        </w:rPr>
        <w:t>z</w:t>
      </w:r>
      <w:r w:rsidR="00E611E9" w:rsidRPr="1D14881F">
        <w:rPr>
          <w:rFonts w:ascii="Helvetica" w:eastAsia="Times New Roman" w:hAnsi="Helvetica" w:cs="Helvetica"/>
          <w:color w:val="000000" w:themeColor="text1"/>
          <w:sz w:val="18"/>
          <w:szCs w:val="18"/>
        </w:rPr>
        <w:t>e S</w:t>
      </w:r>
      <w:r w:rsidR="003A618F" w:rsidRPr="1D14881F">
        <w:rPr>
          <w:rFonts w:ascii="Helvetica" w:eastAsia="Times New Roman" w:hAnsi="Helvetica" w:cs="Helvetica"/>
          <w:color w:val="000000" w:themeColor="text1"/>
          <w:sz w:val="18"/>
          <w:szCs w:val="18"/>
        </w:rPr>
        <w:t>ilver”) selected on June 30</w:t>
      </w:r>
      <w:r w:rsidR="003A618F" w:rsidRPr="1D14881F">
        <w:rPr>
          <w:rFonts w:ascii="Helvetica" w:eastAsia="Times New Roman" w:hAnsi="Helvetica" w:cs="Helvetica"/>
          <w:color w:val="000000" w:themeColor="text1"/>
          <w:sz w:val="18"/>
          <w:szCs w:val="18"/>
          <w:vertAlign w:val="superscript"/>
        </w:rPr>
        <w:t>th</w:t>
      </w:r>
      <w:r w:rsidR="003A618F" w:rsidRPr="1D14881F">
        <w:rPr>
          <w:rFonts w:ascii="Helvetica" w:eastAsia="Times New Roman" w:hAnsi="Helvetica" w:cs="Helvetica"/>
          <w:color w:val="000000" w:themeColor="text1"/>
          <w:sz w:val="18"/>
          <w:szCs w:val="18"/>
        </w:rPr>
        <w:t xml:space="preserve">, 2025. </w:t>
      </w:r>
    </w:p>
    <w:p w14:paraId="1DBE6707" w14:textId="62D0287E" w:rsidR="0090306E" w:rsidRDefault="003A618F" w:rsidP="0090306E">
      <w:pPr>
        <w:pStyle w:val="ListParagraph"/>
        <w:numPr>
          <w:ilvl w:val="0"/>
          <w:numId w:val="2"/>
        </w:numPr>
        <w:spacing w:after="0"/>
        <w:jc w:val="both"/>
        <w:rPr>
          <w:rFonts w:ascii="Helvetica" w:eastAsia="Times New Roman" w:hAnsi="Helvetica" w:cs="Helvetica"/>
          <w:bCs/>
          <w:color w:val="000000"/>
          <w:sz w:val="18"/>
          <w:szCs w:val="18"/>
        </w:rPr>
      </w:pPr>
      <w:r w:rsidRPr="1D14881F">
        <w:rPr>
          <w:rFonts w:ascii="Helvetica" w:eastAsia="Times New Roman" w:hAnsi="Helvetica" w:cs="Helvetica"/>
          <w:color w:val="000000" w:themeColor="text1"/>
          <w:sz w:val="18"/>
          <w:szCs w:val="18"/>
        </w:rPr>
        <w:t>Giveaway Pri</w:t>
      </w:r>
      <w:r w:rsidR="00231F11" w:rsidRPr="1D14881F">
        <w:rPr>
          <w:rFonts w:ascii="Helvetica" w:eastAsia="Times New Roman" w:hAnsi="Helvetica" w:cs="Helvetica"/>
          <w:color w:val="000000" w:themeColor="text1"/>
          <w:sz w:val="18"/>
          <w:szCs w:val="18"/>
        </w:rPr>
        <w:t>z</w:t>
      </w:r>
      <w:r w:rsidRPr="1D14881F">
        <w:rPr>
          <w:rFonts w:ascii="Helvetica" w:eastAsia="Times New Roman" w:hAnsi="Helvetica" w:cs="Helvetica"/>
          <w:color w:val="000000" w:themeColor="text1"/>
          <w:sz w:val="18"/>
          <w:szCs w:val="18"/>
        </w:rPr>
        <w:t>e Gold will be two winners selected to receive a gift card not to exceed $500 (“Giveaway Pri</w:t>
      </w:r>
      <w:r w:rsidR="008B5984" w:rsidRPr="1D14881F">
        <w:rPr>
          <w:rFonts w:ascii="Helvetica" w:eastAsia="Times New Roman" w:hAnsi="Helvetica" w:cs="Helvetica"/>
          <w:color w:val="000000" w:themeColor="text1"/>
          <w:sz w:val="18"/>
          <w:szCs w:val="18"/>
        </w:rPr>
        <w:t>z</w:t>
      </w:r>
      <w:r w:rsidRPr="1D14881F">
        <w:rPr>
          <w:rFonts w:ascii="Helvetica" w:eastAsia="Times New Roman" w:hAnsi="Helvetica" w:cs="Helvetica"/>
          <w:color w:val="000000" w:themeColor="text1"/>
          <w:sz w:val="18"/>
          <w:szCs w:val="18"/>
        </w:rPr>
        <w:t xml:space="preserve">e Gold”) selected on July </w:t>
      </w:r>
      <w:r w:rsidR="00AA7BE4" w:rsidRPr="1D14881F">
        <w:rPr>
          <w:rFonts w:ascii="Helvetica" w:eastAsia="Times New Roman" w:hAnsi="Helvetica" w:cs="Helvetica"/>
          <w:color w:val="000000" w:themeColor="text1"/>
          <w:sz w:val="18"/>
          <w:szCs w:val="18"/>
        </w:rPr>
        <w:t>31st</w:t>
      </w:r>
      <w:r w:rsidRPr="1D14881F">
        <w:rPr>
          <w:rFonts w:ascii="Helvetica" w:eastAsia="Times New Roman" w:hAnsi="Helvetica" w:cs="Helvetica"/>
          <w:color w:val="000000" w:themeColor="text1"/>
          <w:sz w:val="18"/>
          <w:szCs w:val="18"/>
        </w:rPr>
        <w:t xml:space="preserve">, 2025. </w:t>
      </w:r>
    </w:p>
    <w:p w14:paraId="37E6CF57" w14:textId="0D898567" w:rsidR="005204FC" w:rsidRPr="00226F73" w:rsidRDefault="005204FC" w:rsidP="1D14881F">
      <w:pPr>
        <w:spacing w:after="0"/>
        <w:jc w:val="both"/>
        <w:rPr>
          <w:rFonts w:ascii="Helvetica" w:eastAsia="Times New Roman" w:hAnsi="Helvetica" w:cs="Helvetica"/>
          <w:color w:val="000000"/>
          <w:sz w:val="18"/>
          <w:szCs w:val="18"/>
        </w:rPr>
      </w:pPr>
    </w:p>
    <w:p w14:paraId="14BCD4A6" w14:textId="2B2B8C0F" w:rsidR="003A618F" w:rsidRPr="00257A3E" w:rsidRDefault="00257A3E" w:rsidP="00257A3E">
      <w:pPr>
        <w:spacing w:after="0"/>
        <w:jc w:val="both"/>
        <w:rPr>
          <w:rFonts w:ascii="Helvetica" w:eastAsia="Times New Roman" w:hAnsi="Helvetica" w:cs="Helvetica"/>
          <w:bCs/>
          <w:color w:val="000000"/>
          <w:sz w:val="18"/>
          <w:szCs w:val="18"/>
        </w:rPr>
      </w:pPr>
      <w:r w:rsidRPr="1D14881F">
        <w:rPr>
          <w:rFonts w:ascii="Helvetica" w:eastAsia="Times New Roman" w:hAnsi="Helvetica" w:cs="Helvetica"/>
          <w:color w:val="000000" w:themeColor="text1"/>
          <w:sz w:val="18"/>
          <w:szCs w:val="18"/>
        </w:rPr>
        <w:t xml:space="preserve">Winners are eligible for one </w:t>
      </w:r>
      <w:r w:rsidR="00837ABE" w:rsidRPr="1D14881F">
        <w:rPr>
          <w:rFonts w:ascii="Helvetica" w:eastAsia="Times New Roman" w:hAnsi="Helvetica" w:cs="Helvetica"/>
          <w:color w:val="000000" w:themeColor="text1"/>
          <w:sz w:val="18"/>
          <w:szCs w:val="18"/>
        </w:rPr>
        <w:t>G</w:t>
      </w:r>
      <w:r w:rsidRPr="1D14881F">
        <w:rPr>
          <w:rFonts w:ascii="Helvetica" w:eastAsia="Times New Roman" w:hAnsi="Helvetica" w:cs="Helvetica"/>
          <w:color w:val="000000" w:themeColor="text1"/>
          <w:sz w:val="18"/>
          <w:szCs w:val="18"/>
        </w:rPr>
        <w:t xml:space="preserve">iveaway </w:t>
      </w:r>
      <w:r w:rsidR="00837ABE" w:rsidRPr="1D14881F">
        <w:rPr>
          <w:rFonts w:ascii="Helvetica" w:eastAsia="Times New Roman" w:hAnsi="Helvetica" w:cs="Helvetica"/>
          <w:color w:val="000000" w:themeColor="text1"/>
          <w:sz w:val="18"/>
          <w:szCs w:val="18"/>
        </w:rPr>
        <w:t>P</w:t>
      </w:r>
      <w:r w:rsidR="00231F11" w:rsidRPr="1D14881F">
        <w:rPr>
          <w:rFonts w:ascii="Helvetica" w:eastAsia="Times New Roman" w:hAnsi="Helvetica" w:cs="Helvetica"/>
          <w:color w:val="000000" w:themeColor="text1"/>
          <w:sz w:val="18"/>
          <w:szCs w:val="18"/>
        </w:rPr>
        <w:t>rize, No</w:t>
      </w:r>
      <w:r w:rsidR="003A618F" w:rsidRPr="1D14881F">
        <w:rPr>
          <w:rFonts w:ascii="Helvetica" w:eastAsia="Times New Roman" w:hAnsi="Helvetica" w:cs="Helvetica"/>
          <w:color w:val="000000" w:themeColor="text1"/>
          <w:sz w:val="18"/>
          <w:szCs w:val="18"/>
        </w:rPr>
        <w:t xml:space="preserve"> cash prize. No purchase nec</w:t>
      </w:r>
      <w:r w:rsidR="003E0EF2" w:rsidRPr="1D14881F">
        <w:rPr>
          <w:rFonts w:ascii="Helvetica" w:eastAsia="Times New Roman" w:hAnsi="Helvetica" w:cs="Helvetica"/>
          <w:color w:val="000000" w:themeColor="text1"/>
          <w:sz w:val="18"/>
          <w:szCs w:val="18"/>
        </w:rPr>
        <w:t xml:space="preserve">essary. </w:t>
      </w:r>
    </w:p>
    <w:p w14:paraId="3671E38B" w14:textId="77777777" w:rsidR="00D87D1E" w:rsidRDefault="00D87D1E" w:rsidP="0051165D">
      <w:pPr>
        <w:spacing w:after="0"/>
        <w:jc w:val="both"/>
        <w:rPr>
          <w:rFonts w:ascii="Helvetica" w:eastAsia="Times New Roman" w:hAnsi="Helvetica" w:cs="Helvetica"/>
          <w:bCs/>
          <w:color w:val="000000"/>
          <w:sz w:val="18"/>
          <w:szCs w:val="18"/>
        </w:rPr>
      </w:pPr>
    </w:p>
    <w:p w14:paraId="702782CE" w14:textId="4D68542B" w:rsidR="00CF68D0" w:rsidRPr="0051165D" w:rsidRDefault="0051165D" w:rsidP="0051165D">
      <w:pPr>
        <w:spacing w:after="0"/>
        <w:jc w:val="both"/>
        <w:rPr>
          <w:rFonts w:ascii="Helvetica" w:eastAsia="Times New Roman" w:hAnsi="Helvetica" w:cs="Helvetica"/>
          <w:b/>
          <w:bCs/>
          <w:color w:val="000000"/>
          <w:sz w:val="18"/>
          <w:szCs w:val="18"/>
        </w:rPr>
      </w:pPr>
      <w:r w:rsidRPr="0051165D">
        <w:rPr>
          <w:rFonts w:ascii="Helvetica" w:eastAsia="Times New Roman" w:hAnsi="Helvetica" w:cs="Helvetica"/>
          <w:b/>
          <w:bCs/>
          <w:color w:val="000000"/>
          <w:sz w:val="18"/>
          <w:szCs w:val="18"/>
          <w:u w:val="single"/>
        </w:rPr>
        <w:t>ENTER TO WIN</w:t>
      </w:r>
    </w:p>
    <w:p w14:paraId="37848676" w14:textId="77777777" w:rsidR="002F4F4B" w:rsidRDefault="002F4F4B" w:rsidP="002F4F4B">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Participants</w:t>
      </w:r>
      <w:r>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 xml:space="preserve"> must be </w:t>
      </w:r>
      <w:r>
        <w:rPr>
          <w:rFonts w:ascii="Helvetica" w:eastAsia="Times New Roman" w:hAnsi="Helvetica" w:cs="Helvetica"/>
          <w:bCs/>
          <w:color w:val="000000"/>
          <w:sz w:val="18"/>
          <w:szCs w:val="18"/>
        </w:rPr>
        <w:t xml:space="preserve">at least </w:t>
      </w:r>
      <w:r w:rsidRPr="0051165D">
        <w:rPr>
          <w:rFonts w:ascii="Helvetica" w:eastAsia="Times New Roman" w:hAnsi="Helvetica" w:cs="Helvetica"/>
          <w:bCs/>
          <w:color w:val="000000"/>
          <w:sz w:val="18"/>
          <w:szCs w:val="18"/>
        </w:rPr>
        <w:t xml:space="preserve">18 </w:t>
      </w:r>
      <w:r>
        <w:rPr>
          <w:rFonts w:ascii="Helvetica" w:eastAsia="Times New Roman" w:hAnsi="Helvetica" w:cs="Helvetica"/>
          <w:bCs/>
          <w:color w:val="000000"/>
          <w:sz w:val="18"/>
          <w:szCs w:val="18"/>
        </w:rPr>
        <w:t xml:space="preserve">years old </w:t>
      </w:r>
      <w:r w:rsidRPr="0051165D">
        <w:rPr>
          <w:rFonts w:ascii="Helvetica" w:eastAsia="Times New Roman" w:hAnsi="Helvetica" w:cs="Helvetica"/>
          <w:bCs/>
          <w:color w:val="000000"/>
          <w:sz w:val="18"/>
          <w:szCs w:val="18"/>
        </w:rPr>
        <w:t>to enter</w:t>
      </w:r>
      <w:r>
        <w:rPr>
          <w:rFonts w:ascii="Helvetica" w:eastAsia="Times New Roman" w:hAnsi="Helvetica" w:cs="Helvetica"/>
          <w:bCs/>
          <w:color w:val="000000"/>
          <w:sz w:val="18"/>
          <w:szCs w:val="18"/>
        </w:rPr>
        <w:t xml:space="preserve"> the Giveaway Prize.</w:t>
      </w:r>
    </w:p>
    <w:p w14:paraId="72272086" w14:textId="77777777" w:rsidR="002F4F4B" w:rsidRDefault="002F4F4B" w:rsidP="002F4F4B">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Participants must post a summer vacation selfie on a personal Instagram account and follow and tag @flytucson on Instagram. The personal Instagram account must be public for TAA to see the tagged selfie. </w:t>
      </w:r>
    </w:p>
    <w:p w14:paraId="40528D85" w14:textId="2D8CDA1B" w:rsidR="00FC5583" w:rsidRDefault="002F4F4B" w:rsidP="002F4F4B">
      <w:pPr>
        <w:pStyle w:val="ListParagraph"/>
        <w:numPr>
          <w:ilvl w:val="0"/>
          <w:numId w:val="3"/>
        </w:numPr>
        <w:jc w:val="both"/>
        <w:rPr>
          <w:rFonts w:ascii="Helvetica" w:eastAsia="Times New Roman" w:hAnsi="Helvetica" w:cs="Helvetica"/>
          <w:bCs/>
          <w:color w:val="000000"/>
          <w:sz w:val="18"/>
          <w:szCs w:val="18"/>
        </w:rPr>
      </w:pPr>
      <w:r w:rsidRPr="00FC5583">
        <w:rPr>
          <w:rFonts w:ascii="Helvetica" w:eastAsia="Times New Roman" w:hAnsi="Helvetica" w:cs="Helvetica"/>
          <w:bCs/>
          <w:color w:val="000000"/>
          <w:sz w:val="18"/>
          <w:szCs w:val="18"/>
        </w:rPr>
        <w:t xml:space="preserve">Giveaway Prize Silver Participants will be selected by random drawing at approximately 5:00 pm, </w:t>
      </w:r>
      <w:r w:rsidR="00AA7BE4">
        <w:rPr>
          <w:rFonts w:ascii="Helvetica" w:eastAsia="Times New Roman" w:hAnsi="Helvetica" w:cs="Helvetica"/>
          <w:bCs/>
          <w:color w:val="000000"/>
          <w:sz w:val="18"/>
          <w:szCs w:val="18"/>
        </w:rPr>
        <w:t>June 30th</w:t>
      </w:r>
      <w:r w:rsidRPr="00FC5583">
        <w:rPr>
          <w:rFonts w:ascii="Helvetica" w:eastAsia="Times New Roman" w:hAnsi="Helvetica" w:cs="Helvetica"/>
          <w:bCs/>
          <w:color w:val="000000"/>
          <w:sz w:val="18"/>
          <w:szCs w:val="18"/>
        </w:rPr>
        <w:t xml:space="preserve">, 2025, MST/PDT. </w:t>
      </w:r>
    </w:p>
    <w:p w14:paraId="42A2B280" w14:textId="02A13980" w:rsidR="002F4F4B" w:rsidRPr="00FC5583" w:rsidRDefault="002F4F4B" w:rsidP="002F4F4B">
      <w:pPr>
        <w:pStyle w:val="ListParagraph"/>
        <w:numPr>
          <w:ilvl w:val="0"/>
          <w:numId w:val="3"/>
        </w:numPr>
        <w:jc w:val="both"/>
        <w:rPr>
          <w:rFonts w:ascii="Helvetica" w:eastAsia="Times New Roman" w:hAnsi="Helvetica" w:cs="Helvetica"/>
          <w:bCs/>
          <w:color w:val="000000"/>
          <w:sz w:val="18"/>
          <w:szCs w:val="18"/>
        </w:rPr>
      </w:pPr>
      <w:r w:rsidRPr="00FC5583">
        <w:rPr>
          <w:rFonts w:ascii="Helvetica" w:eastAsia="Times New Roman" w:hAnsi="Helvetica" w:cs="Helvetica"/>
          <w:bCs/>
          <w:color w:val="000000"/>
          <w:sz w:val="18"/>
          <w:szCs w:val="18"/>
        </w:rPr>
        <w:t xml:space="preserve">Giveaway Prize Gold Participants will be selected by random drawing at approximately 5:00 pm, </w:t>
      </w:r>
      <w:r w:rsidR="00FB5432">
        <w:rPr>
          <w:rFonts w:ascii="Helvetica" w:eastAsia="Times New Roman" w:hAnsi="Helvetica" w:cs="Helvetica"/>
          <w:bCs/>
          <w:color w:val="000000"/>
          <w:sz w:val="18"/>
          <w:szCs w:val="18"/>
        </w:rPr>
        <w:t>July 31st</w:t>
      </w:r>
      <w:r w:rsidRPr="00FC5583">
        <w:rPr>
          <w:rFonts w:ascii="Helvetica" w:eastAsia="Times New Roman" w:hAnsi="Helvetica" w:cs="Helvetica"/>
          <w:bCs/>
          <w:color w:val="000000"/>
          <w:sz w:val="18"/>
          <w:szCs w:val="18"/>
        </w:rPr>
        <w:t xml:space="preserve">, 2025, MST/PDT. </w:t>
      </w:r>
    </w:p>
    <w:p w14:paraId="76A6B8DB" w14:textId="77777777" w:rsidR="002F4F4B" w:rsidRDefault="002F4F4B" w:rsidP="002F4F4B">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Limit one entry per participant. Odds of winning will vary depending on the total number of entries received by TAA.</w:t>
      </w:r>
    </w:p>
    <w:p w14:paraId="750E9A06" w14:textId="18B6A41F" w:rsidR="002F4F4B" w:rsidRPr="0051165D" w:rsidRDefault="002F4F4B" w:rsidP="002F4F4B">
      <w:pPr>
        <w:jc w:val="both"/>
        <w:rPr>
          <w:rFonts w:ascii="Helvetica" w:eastAsia="Times New Roman" w:hAnsi="Helvetica" w:cs="Helvetica"/>
          <w:bCs/>
          <w:color w:val="000000"/>
          <w:sz w:val="18"/>
          <w:szCs w:val="18"/>
        </w:rPr>
      </w:pPr>
      <w:r w:rsidRPr="009A1987">
        <w:rPr>
          <w:rFonts w:ascii="Helvetica" w:eastAsia="Times New Roman" w:hAnsi="Helvetica" w:cs="Helvetica"/>
          <w:bCs/>
          <w:color w:val="000000"/>
          <w:sz w:val="18"/>
          <w:szCs w:val="18"/>
        </w:rPr>
        <w:t xml:space="preserve">TAA will contact the Winner by Instagram Direct Message. The Winner must respond directly to TAA by Instagram </w:t>
      </w:r>
      <w:r>
        <w:rPr>
          <w:rFonts w:ascii="Helvetica" w:eastAsia="Times New Roman" w:hAnsi="Helvetica" w:cs="Helvetica"/>
          <w:bCs/>
          <w:color w:val="000000"/>
          <w:sz w:val="18"/>
          <w:szCs w:val="18"/>
        </w:rPr>
        <w:t>@flytucson</w:t>
      </w:r>
      <w:r w:rsidRPr="009A1987">
        <w:rPr>
          <w:rFonts w:ascii="Helvetica" w:eastAsia="Times New Roman" w:hAnsi="Helvetica" w:cs="Helvetica"/>
          <w:bCs/>
          <w:color w:val="000000"/>
          <w:sz w:val="18"/>
          <w:szCs w:val="18"/>
        </w:rPr>
        <w:t xml:space="preserve"> no later than 5:00 pm, June 1st, 202</w:t>
      </w:r>
      <w:r>
        <w:rPr>
          <w:rFonts w:ascii="Helvetica" w:eastAsia="Times New Roman" w:hAnsi="Helvetica" w:cs="Helvetica"/>
          <w:bCs/>
          <w:color w:val="000000"/>
          <w:sz w:val="18"/>
          <w:szCs w:val="18"/>
        </w:rPr>
        <w:t>5</w:t>
      </w:r>
      <w:r w:rsidRPr="009A1987">
        <w:rPr>
          <w:rFonts w:ascii="Helvetica" w:eastAsia="Times New Roman" w:hAnsi="Helvetica" w:cs="Helvetica"/>
          <w:bCs/>
          <w:color w:val="000000"/>
          <w:sz w:val="18"/>
          <w:szCs w:val="18"/>
        </w:rPr>
        <w:t>, M</w:t>
      </w:r>
      <w:r>
        <w:rPr>
          <w:rFonts w:ascii="Helvetica" w:eastAsia="Times New Roman" w:hAnsi="Helvetica" w:cs="Helvetica"/>
          <w:bCs/>
          <w:color w:val="000000"/>
          <w:sz w:val="18"/>
          <w:szCs w:val="18"/>
        </w:rPr>
        <w:t>S</w:t>
      </w:r>
      <w:r w:rsidRPr="009A1987">
        <w:rPr>
          <w:rFonts w:ascii="Helvetica" w:eastAsia="Times New Roman" w:hAnsi="Helvetica" w:cs="Helvetica"/>
          <w:bCs/>
          <w:color w:val="000000"/>
          <w:sz w:val="18"/>
          <w:szCs w:val="18"/>
        </w:rPr>
        <w:t>T</w:t>
      </w:r>
      <w:r>
        <w:rPr>
          <w:rFonts w:ascii="Helvetica" w:eastAsia="Times New Roman" w:hAnsi="Helvetica" w:cs="Helvetica"/>
          <w:bCs/>
          <w:color w:val="000000"/>
          <w:sz w:val="18"/>
          <w:szCs w:val="18"/>
        </w:rPr>
        <w:t>/PDT</w:t>
      </w:r>
      <w:r w:rsidRPr="009A1987">
        <w:rPr>
          <w:rFonts w:ascii="Helvetica" w:eastAsia="Times New Roman" w:hAnsi="Helvetica" w:cs="Helvetica"/>
          <w:bCs/>
          <w:color w:val="000000"/>
          <w:sz w:val="18"/>
          <w:szCs w:val="18"/>
        </w:rPr>
        <w:t xml:space="preserve"> in order to win or the offer is void.</w:t>
      </w:r>
    </w:p>
    <w:p w14:paraId="702782D2" w14:textId="465D38C5" w:rsidR="006C016E" w:rsidRPr="0051165D" w:rsidRDefault="006B40CE" w:rsidP="00AF2350">
      <w:pPr>
        <w:jc w:val="both"/>
        <w:rPr>
          <w:rFonts w:ascii="Helvetica" w:eastAsia="Times New Roman" w:hAnsi="Helvetica" w:cs="Helvetica"/>
          <w:b/>
          <w:bCs/>
          <w:color w:val="000000"/>
          <w:sz w:val="18"/>
          <w:szCs w:val="18"/>
        </w:rPr>
      </w:pPr>
      <w:r w:rsidRPr="0051165D">
        <w:rPr>
          <w:rFonts w:ascii="Helvetica" w:eastAsia="Times New Roman" w:hAnsi="Helvetica" w:cs="Helvetica"/>
          <w:bCs/>
          <w:color w:val="000000"/>
          <w:sz w:val="18"/>
          <w:szCs w:val="18"/>
        </w:rPr>
        <w:t xml:space="preserve"> </w:t>
      </w:r>
      <w:r w:rsidR="0051165D" w:rsidRPr="0051165D">
        <w:rPr>
          <w:rFonts w:ascii="Helvetica" w:eastAsia="Times New Roman" w:hAnsi="Helvetica" w:cs="Helvetica"/>
          <w:b/>
          <w:bCs/>
          <w:color w:val="000000"/>
          <w:sz w:val="18"/>
          <w:szCs w:val="18"/>
          <w:u w:val="single"/>
        </w:rPr>
        <w:t>LIMITATIONS AND RESTRICTIONS</w:t>
      </w:r>
    </w:p>
    <w:p w14:paraId="702782D3" w14:textId="65C7B519" w:rsidR="00D75CD4" w:rsidRPr="0051165D" w:rsidRDefault="008C1380" w:rsidP="0051165D">
      <w:pPr>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 xml:space="preserve">This Giveaway </w:t>
      </w:r>
      <w:r w:rsidR="002F4F4B">
        <w:rPr>
          <w:rFonts w:ascii="Helvetica" w:eastAsia="Times New Roman" w:hAnsi="Helvetica" w:cs="Helvetica"/>
          <w:bCs/>
          <w:color w:val="000000"/>
          <w:sz w:val="18"/>
          <w:szCs w:val="18"/>
        </w:rPr>
        <w:t xml:space="preserve">Prize </w:t>
      </w:r>
      <w:r>
        <w:rPr>
          <w:rFonts w:ascii="Helvetica" w:eastAsia="Times New Roman" w:hAnsi="Helvetica" w:cs="Helvetica"/>
          <w:bCs/>
          <w:color w:val="000000"/>
          <w:sz w:val="18"/>
          <w:szCs w:val="18"/>
        </w:rPr>
        <w:t>is v</w:t>
      </w:r>
      <w:r w:rsidR="00D75CD4" w:rsidRPr="0051165D">
        <w:rPr>
          <w:rFonts w:ascii="Helvetica" w:eastAsia="Times New Roman" w:hAnsi="Helvetica" w:cs="Helvetica"/>
          <w:bCs/>
          <w:color w:val="000000"/>
          <w:sz w:val="18"/>
          <w:szCs w:val="18"/>
        </w:rPr>
        <w:t xml:space="preserve">oid where prohibited. Residents of the states of New York, Rhode Island, Florida, and </w:t>
      </w:r>
      <w:r w:rsidR="00DF7097">
        <w:rPr>
          <w:rFonts w:ascii="Helvetica" w:eastAsia="Times New Roman" w:hAnsi="Helvetica" w:cs="Helvetica"/>
          <w:bCs/>
          <w:color w:val="000000"/>
          <w:sz w:val="18"/>
          <w:szCs w:val="18"/>
        </w:rPr>
        <w:t xml:space="preserve">jurisdictions </w:t>
      </w:r>
      <w:r w:rsidR="00DC2C8F" w:rsidRPr="0051165D">
        <w:rPr>
          <w:rFonts w:ascii="Helvetica" w:eastAsia="Times New Roman" w:hAnsi="Helvetica" w:cs="Helvetica"/>
          <w:bCs/>
          <w:color w:val="000000"/>
          <w:sz w:val="18"/>
          <w:szCs w:val="18"/>
        </w:rPr>
        <w:t xml:space="preserve">outside </w:t>
      </w:r>
      <w:r w:rsidR="0077693A">
        <w:rPr>
          <w:rFonts w:ascii="Helvetica" w:eastAsia="Times New Roman" w:hAnsi="Helvetica" w:cs="Helvetica"/>
          <w:bCs/>
          <w:color w:val="000000"/>
          <w:sz w:val="18"/>
          <w:szCs w:val="18"/>
        </w:rPr>
        <w:t xml:space="preserve">the </w:t>
      </w:r>
      <w:r w:rsidR="00D75CD4" w:rsidRPr="0051165D">
        <w:rPr>
          <w:rFonts w:ascii="Helvetica" w:eastAsia="Times New Roman" w:hAnsi="Helvetica" w:cs="Helvetica"/>
          <w:bCs/>
          <w:color w:val="000000"/>
          <w:sz w:val="18"/>
          <w:szCs w:val="18"/>
        </w:rPr>
        <w:t xml:space="preserve">United States are not eligible to </w:t>
      </w:r>
      <w:r w:rsidR="00EF30F3" w:rsidRPr="0051165D">
        <w:rPr>
          <w:rFonts w:ascii="Helvetica" w:eastAsia="Times New Roman" w:hAnsi="Helvetica" w:cs="Helvetica"/>
          <w:bCs/>
          <w:color w:val="000000"/>
          <w:sz w:val="18"/>
          <w:szCs w:val="18"/>
        </w:rPr>
        <w:t>win</w:t>
      </w:r>
      <w:r w:rsidR="00D75CD4" w:rsidRPr="0051165D">
        <w:rPr>
          <w:rFonts w:ascii="Helvetica" w:eastAsia="Times New Roman" w:hAnsi="Helvetica" w:cs="Helvetica"/>
          <w:bCs/>
          <w:color w:val="000000"/>
          <w:sz w:val="18"/>
          <w:szCs w:val="18"/>
        </w:rPr>
        <w:t>.</w:t>
      </w:r>
    </w:p>
    <w:p w14:paraId="702782D4" w14:textId="3C3BEDAC" w:rsidR="00D75CD4" w:rsidRPr="0051165D" w:rsidRDefault="00D75CD4" w:rsidP="0051165D">
      <w:pPr>
        <w:jc w:val="both"/>
        <w:rPr>
          <w:rFonts w:ascii="Helvetica" w:eastAsia="Times New Roman" w:hAnsi="Helvetica" w:cs="Helvetica"/>
          <w:bCs/>
          <w:color w:val="000000"/>
          <w:sz w:val="18"/>
          <w:szCs w:val="18"/>
        </w:rPr>
      </w:pPr>
      <w:r w:rsidRPr="0051165D">
        <w:rPr>
          <w:rFonts w:ascii="Helvetica" w:eastAsia="Times New Roman" w:hAnsi="Helvetica" w:cs="Helvetica"/>
          <w:bCs/>
          <w:color w:val="000000"/>
          <w:sz w:val="18"/>
          <w:szCs w:val="18"/>
        </w:rPr>
        <w:t>Employees, directors, officers</w:t>
      </w:r>
      <w:r w:rsidR="00DF7097">
        <w:rPr>
          <w:rFonts w:ascii="Helvetica" w:eastAsia="Times New Roman" w:hAnsi="Helvetica" w:cs="Helvetica"/>
          <w:bCs/>
          <w:color w:val="000000"/>
          <w:sz w:val="18"/>
          <w:szCs w:val="18"/>
        </w:rPr>
        <w:t>, members,</w:t>
      </w:r>
      <w:r w:rsidRPr="0051165D">
        <w:rPr>
          <w:rFonts w:ascii="Helvetica" w:eastAsia="Times New Roman" w:hAnsi="Helvetica" w:cs="Helvetica"/>
          <w:bCs/>
          <w:color w:val="000000"/>
          <w:sz w:val="18"/>
          <w:szCs w:val="18"/>
        </w:rPr>
        <w:t xml:space="preserve"> agents</w:t>
      </w:r>
      <w:r w:rsidR="003D0E5C">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 xml:space="preserve"> </w:t>
      </w:r>
      <w:r w:rsidR="003D0E5C">
        <w:rPr>
          <w:rFonts w:ascii="Helvetica" w:eastAsia="Times New Roman" w:hAnsi="Helvetica" w:cs="Helvetica"/>
          <w:bCs/>
          <w:color w:val="000000"/>
          <w:sz w:val="18"/>
          <w:szCs w:val="18"/>
        </w:rPr>
        <w:t>and their immediate family members</w:t>
      </w:r>
      <w:r w:rsidR="007B1F85">
        <w:rPr>
          <w:rFonts w:ascii="Helvetica" w:eastAsia="Times New Roman" w:hAnsi="Helvetica" w:cs="Helvetica"/>
          <w:bCs/>
          <w:color w:val="000000"/>
          <w:sz w:val="18"/>
          <w:szCs w:val="18"/>
        </w:rPr>
        <w:t>,</w:t>
      </w:r>
      <w:r w:rsidR="003D0E5C">
        <w:rPr>
          <w:rFonts w:ascii="Helvetica" w:eastAsia="Times New Roman" w:hAnsi="Helvetica" w:cs="Helvetica"/>
          <w:bCs/>
          <w:color w:val="000000"/>
          <w:sz w:val="18"/>
          <w:szCs w:val="18"/>
        </w:rPr>
        <w:t xml:space="preserve"> </w:t>
      </w:r>
      <w:r w:rsidRPr="0051165D">
        <w:rPr>
          <w:rFonts w:ascii="Helvetica" w:eastAsia="Times New Roman" w:hAnsi="Helvetica" w:cs="Helvetica"/>
          <w:bCs/>
          <w:color w:val="000000"/>
          <w:sz w:val="18"/>
          <w:szCs w:val="18"/>
        </w:rPr>
        <w:t>of</w:t>
      </w:r>
      <w:r w:rsidR="003D0E5C">
        <w:rPr>
          <w:rFonts w:ascii="Helvetica" w:eastAsia="Times New Roman" w:hAnsi="Helvetica" w:cs="Helvetica"/>
          <w:bCs/>
          <w:color w:val="000000"/>
          <w:sz w:val="18"/>
          <w:szCs w:val="18"/>
        </w:rPr>
        <w:t>:</w:t>
      </w:r>
      <w:r w:rsidRPr="0051165D">
        <w:rPr>
          <w:rFonts w:ascii="Helvetica" w:eastAsia="Times New Roman" w:hAnsi="Helvetica" w:cs="Helvetica"/>
          <w:bCs/>
          <w:color w:val="000000"/>
          <w:sz w:val="18"/>
          <w:szCs w:val="18"/>
        </w:rPr>
        <w:t xml:space="preserve"> TAA, Hudson Group, </w:t>
      </w:r>
      <w:r w:rsidR="00EF30F3" w:rsidRPr="0051165D">
        <w:rPr>
          <w:rFonts w:ascii="Helvetica" w:eastAsia="Times New Roman" w:hAnsi="Helvetica" w:cs="Helvetica"/>
          <w:bCs/>
          <w:color w:val="000000"/>
          <w:sz w:val="18"/>
          <w:szCs w:val="18"/>
        </w:rPr>
        <w:t xml:space="preserve">Delaware North, </w:t>
      </w:r>
      <w:r w:rsidRPr="0051165D">
        <w:rPr>
          <w:rFonts w:ascii="Helvetica" w:eastAsia="Times New Roman" w:hAnsi="Helvetica" w:cs="Helvetica"/>
          <w:bCs/>
          <w:color w:val="000000"/>
          <w:sz w:val="18"/>
          <w:szCs w:val="18"/>
        </w:rPr>
        <w:t>commercia</w:t>
      </w:r>
      <w:r w:rsidR="00DC2C8F" w:rsidRPr="0051165D">
        <w:rPr>
          <w:rFonts w:ascii="Helvetica" w:eastAsia="Times New Roman" w:hAnsi="Helvetica" w:cs="Helvetica"/>
          <w:bCs/>
          <w:color w:val="000000"/>
          <w:sz w:val="18"/>
          <w:szCs w:val="18"/>
        </w:rPr>
        <w:t>l airlines operating out of TUS, advertising and promotion agencies and companies involved in the design, implementation, and execution of the Giveaway</w:t>
      </w:r>
      <w:r w:rsidR="00FC5583">
        <w:rPr>
          <w:rFonts w:ascii="Helvetica" w:eastAsia="Times New Roman" w:hAnsi="Helvetica" w:cs="Helvetica"/>
          <w:bCs/>
          <w:color w:val="000000"/>
          <w:sz w:val="18"/>
          <w:szCs w:val="18"/>
        </w:rPr>
        <w:t xml:space="preserve"> Prize</w:t>
      </w:r>
      <w:r w:rsidR="00DC2C8F" w:rsidRPr="0051165D">
        <w:rPr>
          <w:rFonts w:ascii="Helvetica" w:eastAsia="Times New Roman" w:hAnsi="Helvetica" w:cs="Helvetica"/>
          <w:bCs/>
          <w:color w:val="000000"/>
          <w:sz w:val="18"/>
          <w:szCs w:val="18"/>
        </w:rPr>
        <w:t xml:space="preserve">, </w:t>
      </w:r>
      <w:r w:rsidR="003D0E5C" w:rsidRPr="0051165D">
        <w:rPr>
          <w:rFonts w:ascii="Helvetica" w:eastAsia="Times New Roman" w:hAnsi="Helvetica" w:cs="Helvetica"/>
          <w:bCs/>
          <w:color w:val="000000"/>
          <w:sz w:val="18"/>
          <w:szCs w:val="18"/>
        </w:rPr>
        <w:t xml:space="preserve">and their respective parent companies, subsidiaries, </w:t>
      </w:r>
      <w:r w:rsidR="003D0E5C">
        <w:rPr>
          <w:rFonts w:ascii="Helvetica" w:eastAsia="Times New Roman" w:hAnsi="Helvetica" w:cs="Helvetica"/>
          <w:bCs/>
          <w:color w:val="000000"/>
          <w:sz w:val="18"/>
          <w:szCs w:val="18"/>
        </w:rPr>
        <w:t xml:space="preserve">and </w:t>
      </w:r>
      <w:r w:rsidR="003D0E5C" w:rsidRPr="0051165D">
        <w:rPr>
          <w:rFonts w:ascii="Helvetica" w:eastAsia="Times New Roman" w:hAnsi="Helvetica" w:cs="Helvetica"/>
          <w:bCs/>
          <w:color w:val="000000"/>
          <w:sz w:val="18"/>
          <w:szCs w:val="18"/>
        </w:rPr>
        <w:t>affiliates</w:t>
      </w:r>
      <w:r w:rsidR="00DC2C8F" w:rsidRPr="0051165D">
        <w:rPr>
          <w:rFonts w:ascii="Helvetica" w:eastAsia="Times New Roman" w:hAnsi="Helvetica" w:cs="Helvetica"/>
          <w:bCs/>
          <w:color w:val="000000"/>
          <w:sz w:val="18"/>
          <w:szCs w:val="18"/>
        </w:rPr>
        <w:t xml:space="preserve"> are not eligible to win.</w:t>
      </w:r>
    </w:p>
    <w:p w14:paraId="702782D5" w14:textId="77777777" w:rsidR="00927567" w:rsidRPr="0051165D" w:rsidRDefault="0051165D" w:rsidP="0051165D">
      <w:pPr>
        <w:spacing w:after="0"/>
        <w:jc w:val="both"/>
        <w:rPr>
          <w:rFonts w:ascii="Helvetica" w:eastAsia="Times New Roman" w:hAnsi="Helvetica" w:cs="Helvetica"/>
          <w:b/>
          <w:bCs/>
          <w:color w:val="000000"/>
          <w:sz w:val="18"/>
          <w:szCs w:val="18"/>
          <w:u w:val="single"/>
        </w:rPr>
      </w:pPr>
      <w:r w:rsidRPr="0051165D">
        <w:rPr>
          <w:rFonts w:ascii="Helvetica" w:eastAsia="Times New Roman" w:hAnsi="Helvetica" w:cs="Helvetica"/>
          <w:b/>
          <w:bCs/>
          <w:color w:val="000000"/>
          <w:sz w:val="18"/>
          <w:szCs w:val="18"/>
          <w:u w:val="single"/>
        </w:rPr>
        <w:t>PRIZE REQUIREMENTS</w:t>
      </w:r>
    </w:p>
    <w:p w14:paraId="702782D6" w14:textId="7DB92224" w:rsidR="00927567" w:rsidRDefault="00170D74" w:rsidP="0051165D">
      <w:pPr>
        <w:spacing w:after="0"/>
        <w:jc w:val="both"/>
        <w:rPr>
          <w:rFonts w:ascii="Helvetica" w:eastAsia="Times New Roman" w:hAnsi="Helvetica" w:cs="Helvetica"/>
          <w:color w:val="000000"/>
          <w:sz w:val="18"/>
          <w:szCs w:val="18"/>
        </w:rPr>
      </w:pPr>
      <w:r w:rsidRPr="007E193B">
        <w:rPr>
          <w:rFonts w:ascii="Helvetica" w:eastAsia="Times New Roman" w:hAnsi="Helvetica" w:cs="Helvetica"/>
          <w:color w:val="000000"/>
          <w:sz w:val="18"/>
          <w:szCs w:val="18"/>
        </w:rPr>
        <w:t xml:space="preserve">The </w:t>
      </w:r>
      <w:r w:rsidR="00076422" w:rsidRPr="003E0EF2">
        <w:rPr>
          <w:rFonts w:ascii="Helvetica" w:eastAsia="Times New Roman" w:hAnsi="Helvetica" w:cs="Helvetica"/>
          <w:bCs/>
          <w:color w:val="000000"/>
          <w:sz w:val="18"/>
          <w:szCs w:val="18"/>
        </w:rPr>
        <w:t>Giveaway Pri</w:t>
      </w:r>
      <w:r w:rsidR="00076422">
        <w:rPr>
          <w:rFonts w:ascii="Helvetica" w:eastAsia="Times New Roman" w:hAnsi="Helvetica" w:cs="Helvetica"/>
          <w:bCs/>
          <w:color w:val="000000"/>
          <w:sz w:val="18"/>
          <w:szCs w:val="18"/>
        </w:rPr>
        <w:t>z</w:t>
      </w:r>
      <w:r w:rsidR="00076422" w:rsidRPr="003E0EF2">
        <w:rPr>
          <w:rFonts w:ascii="Helvetica" w:eastAsia="Times New Roman" w:hAnsi="Helvetica" w:cs="Helvetica"/>
          <w:bCs/>
          <w:color w:val="000000"/>
          <w:sz w:val="18"/>
          <w:szCs w:val="18"/>
        </w:rPr>
        <w:t>e Silver</w:t>
      </w:r>
      <w:r w:rsidR="00076422">
        <w:rPr>
          <w:rFonts w:ascii="Helvetica" w:eastAsia="Times New Roman" w:hAnsi="Helvetica" w:cs="Helvetica"/>
          <w:bCs/>
          <w:color w:val="000000"/>
          <w:sz w:val="18"/>
          <w:szCs w:val="18"/>
        </w:rPr>
        <w:t xml:space="preserve"> </w:t>
      </w:r>
      <w:r w:rsidRPr="007E193B">
        <w:rPr>
          <w:rFonts w:ascii="Helvetica" w:eastAsia="Times New Roman" w:hAnsi="Helvetica" w:cs="Helvetica"/>
          <w:color w:val="000000"/>
          <w:sz w:val="18"/>
          <w:szCs w:val="18"/>
        </w:rPr>
        <w:t>mu</w:t>
      </w:r>
      <w:r w:rsidR="00B249B2" w:rsidRPr="007E193B">
        <w:rPr>
          <w:rFonts w:ascii="Helvetica" w:eastAsia="Times New Roman" w:hAnsi="Helvetica" w:cs="Helvetica"/>
          <w:color w:val="000000"/>
          <w:sz w:val="18"/>
          <w:szCs w:val="18"/>
        </w:rPr>
        <w:t>st</w:t>
      </w:r>
      <w:r w:rsidR="00B249B2">
        <w:rPr>
          <w:rFonts w:ascii="Helvetica" w:eastAsia="Times New Roman" w:hAnsi="Helvetica" w:cs="Helvetica"/>
          <w:color w:val="000000"/>
          <w:sz w:val="18"/>
          <w:szCs w:val="18"/>
        </w:rPr>
        <w:t xml:space="preserve"> </w:t>
      </w:r>
      <w:r w:rsidR="007E193B">
        <w:rPr>
          <w:rFonts w:ascii="Helvetica" w:eastAsia="Times New Roman" w:hAnsi="Helvetica" w:cs="Helvetica"/>
          <w:color w:val="000000"/>
          <w:sz w:val="18"/>
          <w:szCs w:val="18"/>
        </w:rPr>
        <w:t>respond to</w:t>
      </w:r>
      <w:r w:rsidR="005D74B8">
        <w:rPr>
          <w:rFonts w:ascii="Helvetica" w:eastAsia="Times New Roman" w:hAnsi="Helvetica" w:cs="Helvetica"/>
          <w:color w:val="000000"/>
          <w:sz w:val="18"/>
          <w:szCs w:val="18"/>
        </w:rPr>
        <w:t xml:space="preserve"> the Instagram Direct Message sent by TAA </w:t>
      </w:r>
      <w:r w:rsidR="005D74B8" w:rsidRPr="009A1987">
        <w:rPr>
          <w:rFonts w:ascii="Helvetica" w:eastAsia="Times New Roman" w:hAnsi="Helvetica" w:cs="Helvetica"/>
          <w:bCs/>
          <w:color w:val="000000"/>
          <w:sz w:val="18"/>
          <w:szCs w:val="18"/>
        </w:rPr>
        <w:t>above no later than 5:00 pm, June 1st, 202</w:t>
      </w:r>
      <w:r w:rsidR="005D74B8">
        <w:rPr>
          <w:rFonts w:ascii="Helvetica" w:eastAsia="Times New Roman" w:hAnsi="Helvetica" w:cs="Helvetica"/>
          <w:bCs/>
          <w:color w:val="000000"/>
          <w:sz w:val="18"/>
          <w:szCs w:val="18"/>
        </w:rPr>
        <w:t>5</w:t>
      </w:r>
      <w:r w:rsidR="00E245B2">
        <w:rPr>
          <w:rFonts w:ascii="Helvetica" w:eastAsia="Times New Roman" w:hAnsi="Helvetica" w:cs="Helvetica"/>
          <w:bCs/>
          <w:color w:val="000000"/>
          <w:sz w:val="18"/>
          <w:szCs w:val="18"/>
        </w:rPr>
        <w:t xml:space="preserve"> MST/PDT</w:t>
      </w:r>
      <w:r w:rsidR="005D74B8">
        <w:rPr>
          <w:rFonts w:ascii="Helvetica" w:eastAsia="Times New Roman" w:hAnsi="Helvetica" w:cs="Helvetica"/>
          <w:bCs/>
          <w:color w:val="000000"/>
          <w:sz w:val="18"/>
          <w:szCs w:val="18"/>
        </w:rPr>
        <w:t xml:space="preserve">. </w:t>
      </w:r>
      <w:r w:rsidR="00E245B2">
        <w:rPr>
          <w:rFonts w:ascii="Helvetica" w:eastAsia="Times New Roman" w:hAnsi="Helvetica" w:cs="Helvetica"/>
          <w:bCs/>
          <w:color w:val="000000"/>
          <w:sz w:val="18"/>
          <w:szCs w:val="18"/>
        </w:rPr>
        <w:t>At which time, the</w:t>
      </w:r>
      <w:r w:rsidR="005D74B8">
        <w:rPr>
          <w:rFonts w:ascii="Helvetica" w:eastAsia="Times New Roman" w:hAnsi="Helvetica" w:cs="Helvetica"/>
          <w:bCs/>
          <w:color w:val="000000"/>
          <w:sz w:val="18"/>
          <w:szCs w:val="18"/>
        </w:rPr>
        <w:t xml:space="preserve"> </w:t>
      </w:r>
      <w:r w:rsidR="00BC4AD4">
        <w:rPr>
          <w:rFonts w:ascii="Helvetica" w:eastAsia="Times New Roman" w:hAnsi="Helvetica" w:cs="Helvetica"/>
          <w:bCs/>
          <w:color w:val="000000"/>
          <w:sz w:val="18"/>
          <w:szCs w:val="18"/>
        </w:rPr>
        <w:t xml:space="preserve">TAA will request the </w:t>
      </w:r>
      <w:r w:rsidR="007C4656">
        <w:rPr>
          <w:rFonts w:ascii="Helvetica" w:eastAsia="Times New Roman" w:hAnsi="Helvetica" w:cs="Helvetica"/>
          <w:bCs/>
          <w:color w:val="000000"/>
          <w:sz w:val="18"/>
          <w:szCs w:val="18"/>
        </w:rPr>
        <w:t>winners’</w:t>
      </w:r>
      <w:r w:rsidR="009F3A39">
        <w:rPr>
          <w:rFonts w:ascii="Helvetica" w:eastAsia="Times New Roman" w:hAnsi="Helvetica" w:cs="Helvetica"/>
          <w:bCs/>
          <w:color w:val="000000"/>
          <w:sz w:val="18"/>
          <w:szCs w:val="18"/>
        </w:rPr>
        <w:t xml:space="preserve"> </w:t>
      </w:r>
      <w:r w:rsidR="009D28BF">
        <w:rPr>
          <w:rFonts w:ascii="Helvetica" w:eastAsia="Times New Roman" w:hAnsi="Helvetica" w:cs="Helvetica"/>
          <w:bCs/>
          <w:color w:val="000000"/>
          <w:sz w:val="18"/>
          <w:szCs w:val="18"/>
        </w:rPr>
        <w:t>full name and email addres</w:t>
      </w:r>
      <w:r w:rsidR="007C4656">
        <w:rPr>
          <w:rFonts w:ascii="Helvetica" w:eastAsia="Times New Roman" w:hAnsi="Helvetica" w:cs="Helvetica"/>
          <w:bCs/>
          <w:color w:val="000000"/>
          <w:sz w:val="18"/>
          <w:szCs w:val="18"/>
        </w:rPr>
        <w:t>s</w:t>
      </w:r>
      <w:r w:rsidR="00076422">
        <w:rPr>
          <w:rFonts w:ascii="Helvetica" w:eastAsia="Times New Roman" w:hAnsi="Helvetica" w:cs="Helvetica"/>
          <w:bCs/>
          <w:color w:val="000000"/>
          <w:sz w:val="18"/>
          <w:szCs w:val="18"/>
        </w:rPr>
        <w:t>.</w:t>
      </w:r>
    </w:p>
    <w:p w14:paraId="702782D7" w14:textId="77777777" w:rsidR="00DF1B3A" w:rsidRDefault="00DF1B3A" w:rsidP="0051165D">
      <w:pPr>
        <w:spacing w:after="0"/>
        <w:jc w:val="both"/>
        <w:rPr>
          <w:rFonts w:ascii="Helvetica" w:eastAsia="Times New Roman" w:hAnsi="Helvetica" w:cs="Helvetica"/>
          <w:color w:val="000000"/>
          <w:sz w:val="18"/>
          <w:szCs w:val="18"/>
        </w:rPr>
      </w:pPr>
    </w:p>
    <w:p w14:paraId="08032094" w14:textId="75C48B5C" w:rsidR="00076422" w:rsidRDefault="00076422" w:rsidP="00076422">
      <w:pPr>
        <w:spacing w:after="0"/>
        <w:jc w:val="both"/>
        <w:rPr>
          <w:rFonts w:ascii="Helvetica" w:eastAsia="Times New Roman" w:hAnsi="Helvetica" w:cs="Helvetica"/>
          <w:color w:val="000000"/>
          <w:sz w:val="18"/>
          <w:szCs w:val="18"/>
        </w:rPr>
      </w:pPr>
      <w:r w:rsidRPr="007E193B">
        <w:rPr>
          <w:rFonts w:ascii="Helvetica" w:eastAsia="Times New Roman" w:hAnsi="Helvetica" w:cs="Helvetica"/>
          <w:color w:val="000000"/>
          <w:sz w:val="18"/>
          <w:szCs w:val="18"/>
        </w:rPr>
        <w:t xml:space="preserve">The </w:t>
      </w:r>
      <w:r w:rsidRPr="003E0EF2">
        <w:rPr>
          <w:rFonts w:ascii="Helvetica" w:eastAsia="Times New Roman" w:hAnsi="Helvetica" w:cs="Helvetica"/>
          <w:bCs/>
          <w:color w:val="000000"/>
          <w:sz w:val="18"/>
          <w:szCs w:val="18"/>
        </w:rPr>
        <w:t>Giveaway Pri</w:t>
      </w:r>
      <w:r>
        <w:rPr>
          <w:rFonts w:ascii="Helvetica" w:eastAsia="Times New Roman" w:hAnsi="Helvetica" w:cs="Helvetica"/>
          <w:bCs/>
          <w:color w:val="000000"/>
          <w:sz w:val="18"/>
          <w:szCs w:val="18"/>
        </w:rPr>
        <w:t>z</w:t>
      </w:r>
      <w:r w:rsidRPr="003E0EF2">
        <w:rPr>
          <w:rFonts w:ascii="Helvetica" w:eastAsia="Times New Roman" w:hAnsi="Helvetica" w:cs="Helvetica"/>
          <w:bCs/>
          <w:color w:val="000000"/>
          <w:sz w:val="18"/>
          <w:szCs w:val="18"/>
        </w:rPr>
        <w:t xml:space="preserve">e </w:t>
      </w:r>
      <w:r>
        <w:rPr>
          <w:rFonts w:ascii="Helvetica" w:eastAsia="Times New Roman" w:hAnsi="Helvetica" w:cs="Helvetica"/>
          <w:bCs/>
          <w:color w:val="000000"/>
          <w:sz w:val="18"/>
          <w:szCs w:val="18"/>
        </w:rPr>
        <w:t xml:space="preserve">Gold </w:t>
      </w:r>
      <w:r w:rsidRPr="007E193B">
        <w:rPr>
          <w:rFonts w:ascii="Helvetica" w:eastAsia="Times New Roman" w:hAnsi="Helvetica" w:cs="Helvetica"/>
          <w:color w:val="000000"/>
          <w:sz w:val="18"/>
          <w:szCs w:val="18"/>
        </w:rPr>
        <w:t>must</w:t>
      </w:r>
      <w:r>
        <w:rPr>
          <w:rFonts w:ascii="Helvetica" w:eastAsia="Times New Roman" w:hAnsi="Helvetica" w:cs="Helvetica"/>
          <w:color w:val="000000"/>
          <w:sz w:val="18"/>
          <w:szCs w:val="18"/>
        </w:rPr>
        <w:t xml:space="preserve"> respond to the Instagram Direct Message sent by TAA </w:t>
      </w:r>
      <w:r w:rsidRPr="009A1987">
        <w:rPr>
          <w:rFonts w:ascii="Helvetica" w:eastAsia="Times New Roman" w:hAnsi="Helvetica" w:cs="Helvetica"/>
          <w:bCs/>
          <w:color w:val="000000"/>
          <w:sz w:val="18"/>
          <w:szCs w:val="18"/>
        </w:rPr>
        <w:t xml:space="preserve">above no later than 5:00 pm, </w:t>
      </w:r>
      <w:r>
        <w:rPr>
          <w:rFonts w:ascii="Helvetica" w:eastAsia="Times New Roman" w:hAnsi="Helvetica" w:cs="Helvetica"/>
          <w:bCs/>
          <w:color w:val="000000"/>
          <w:sz w:val="18"/>
          <w:szCs w:val="18"/>
        </w:rPr>
        <w:t>Jul</w:t>
      </w:r>
      <w:r w:rsidRPr="009A1987">
        <w:rPr>
          <w:rFonts w:ascii="Helvetica" w:eastAsia="Times New Roman" w:hAnsi="Helvetica" w:cs="Helvetica"/>
          <w:bCs/>
          <w:color w:val="000000"/>
          <w:sz w:val="18"/>
          <w:szCs w:val="18"/>
        </w:rPr>
        <w:t xml:space="preserve"> 1st, 202</w:t>
      </w:r>
      <w:r>
        <w:rPr>
          <w:rFonts w:ascii="Helvetica" w:eastAsia="Times New Roman" w:hAnsi="Helvetica" w:cs="Helvetica"/>
          <w:bCs/>
          <w:color w:val="000000"/>
          <w:sz w:val="18"/>
          <w:szCs w:val="18"/>
        </w:rPr>
        <w:t>5 MST/PDT. At which time, the TAA will request the winners’ full name and email address.</w:t>
      </w:r>
    </w:p>
    <w:p w14:paraId="0A660CBB" w14:textId="77777777" w:rsidR="00076422" w:rsidRDefault="00076422" w:rsidP="0051165D">
      <w:pPr>
        <w:spacing w:after="0"/>
        <w:jc w:val="both"/>
        <w:rPr>
          <w:rFonts w:ascii="Helvetica" w:eastAsia="Times New Roman" w:hAnsi="Helvetica" w:cs="Helvetica"/>
          <w:color w:val="000000"/>
          <w:sz w:val="18"/>
          <w:szCs w:val="18"/>
        </w:rPr>
      </w:pPr>
    </w:p>
    <w:p w14:paraId="702782D8" w14:textId="0B615AFE" w:rsidR="00412818" w:rsidRDefault="00F7448F" w:rsidP="0051165D">
      <w:pPr>
        <w:spacing w:after="0"/>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As applicable, t</w:t>
      </w:r>
      <w:r w:rsidR="00412818">
        <w:rPr>
          <w:rFonts w:ascii="Helvetica" w:eastAsia="Times New Roman" w:hAnsi="Helvetica" w:cs="Helvetica"/>
          <w:color w:val="000000"/>
          <w:sz w:val="18"/>
          <w:szCs w:val="18"/>
        </w:rPr>
        <w:t xml:space="preserve">he </w:t>
      </w:r>
      <w:r w:rsidR="00D8143A">
        <w:rPr>
          <w:rFonts w:ascii="Helvetica" w:eastAsia="Times New Roman" w:hAnsi="Helvetica" w:cs="Helvetica"/>
          <w:color w:val="000000"/>
          <w:sz w:val="18"/>
          <w:szCs w:val="18"/>
        </w:rPr>
        <w:t xml:space="preserve">winning </w:t>
      </w:r>
      <w:r w:rsidR="003B5153">
        <w:rPr>
          <w:rFonts w:ascii="Helvetica" w:eastAsia="Times New Roman" w:hAnsi="Helvetica" w:cs="Helvetica"/>
          <w:color w:val="000000"/>
          <w:sz w:val="18"/>
          <w:szCs w:val="18"/>
        </w:rPr>
        <w:t>Participant(s) (“</w:t>
      </w:r>
      <w:r w:rsidR="00412818" w:rsidRPr="008B39DC">
        <w:rPr>
          <w:rFonts w:ascii="Helvetica" w:eastAsia="Times New Roman" w:hAnsi="Helvetica" w:cs="Helvetica"/>
          <w:color w:val="000000"/>
          <w:sz w:val="18"/>
          <w:szCs w:val="18"/>
        </w:rPr>
        <w:t>Winner</w:t>
      </w:r>
      <w:r w:rsidR="003B5153">
        <w:rPr>
          <w:rFonts w:ascii="Helvetica" w:eastAsia="Times New Roman" w:hAnsi="Helvetica" w:cs="Helvetica"/>
          <w:color w:val="000000"/>
          <w:sz w:val="18"/>
          <w:szCs w:val="18"/>
        </w:rPr>
        <w:t>”)</w:t>
      </w:r>
      <w:r w:rsidR="00412818" w:rsidRPr="008B39DC">
        <w:rPr>
          <w:rFonts w:ascii="Helvetica" w:eastAsia="Times New Roman" w:hAnsi="Helvetica" w:cs="Helvetica"/>
          <w:color w:val="000000"/>
          <w:sz w:val="18"/>
          <w:szCs w:val="18"/>
        </w:rPr>
        <w:t xml:space="preserve"> </w:t>
      </w:r>
      <w:r w:rsidR="00412818">
        <w:rPr>
          <w:rFonts w:ascii="Helvetica" w:eastAsia="Times New Roman" w:hAnsi="Helvetica" w:cs="Helvetica"/>
          <w:color w:val="000000"/>
          <w:sz w:val="18"/>
          <w:szCs w:val="18"/>
        </w:rPr>
        <w:t>must</w:t>
      </w:r>
      <w:r w:rsidR="00412818" w:rsidRPr="008B39DC">
        <w:rPr>
          <w:rFonts w:ascii="Helvetica" w:eastAsia="Times New Roman" w:hAnsi="Helvetica" w:cs="Helvetica"/>
          <w:color w:val="000000"/>
          <w:sz w:val="18"/>
          <w:szCs w:val="18"/>
        </w:rPr>
        <w:t xml:space="preserve"> agree to provide their express written consent to </w:t>
      </w:r>
      <w:r w:rsidR="00412818">
        <w:rPr>
          <w:rFonts w:ascii="Helvetica" w:eastAsia="Times New Roman" w:hAnsi="Helvetica" w:cs="Helvetica"/>
          <w:color w:val="000000"/>
          <w:sz w:val="18"/>
          <w:szCs w:val="18"/>
        </w:rPr>
        <w:t xml:space="preserve">TAA </w:t>
      </w:r>
      <w:r w:rsidR="00207366">
        <w:rPr>
          <w:rFonts w:ascii="Helvetica" w:eastAsia="Times New Roman" w:hAnsi="Helvetica" w:cs="Helvetica"/>
          <w:color w:val="000000"/>
          <w:sz w:val="18"/>
          <w:szCs w:val="18"/>
        </w:rPr>
        <w:t xml:space="preserve">pursuant to the </w:t>
      </w:r>
      <w:r w:rsidR="005F45D1">
        <w:rPr>
          <w:rFonts w:ascii="Helvetica" w:eastAsia="Times New Roman" w:hAnsi="Helvetica" w:cs="Helvetica"/>
          <w:color w:val="000000"/>
          <w:sz w:val="18"/>
          <w:szCs w:val="18"/>
        </w:rPr>
        <w:t xml:space="preserve">TAA Media Consent Form </w:t>
      </w:r>
      <w:r w:rsidR="00302347">
        <w:rPr>
          <w:rFonts w:ascii="Helvetica" w:eastAsia="Times New Roman" w:hAnsi="Helvetica" w:cs="Helvetica"/>
          <w:color w:val="000000"/>
          <w:sz w:val="18"/>
          <w:szCs w:val="18"/>
        </w:rPr>
        <w:t xml:space="preserve">as Exhibit A attached hereto and incorporated herein by this reference, </w:t>
      </w:r>
      <w:r w:rsidR="00A4123E">
        <w:rPr>
          <w:rFonts w:ascii="Helvetica" w:eastAsia="Times New Roman" w:hAnsi="Helvetica" w:cs="Helvetica"/>
          <w:color w:val="000000"/>
          <w:sz w:val="18"/>
          <w:szCs w:val="18"/>
        </w:rPr>
        <w:t>permitting the</w:t>
      </w:r>
      <w:r w:rsidR="00412818" w:rsidRPr="008B39DC">
        <w:rPr>
          <w:rFonts w:ascii="Helvetica" w:eastAsia="Times New Roman" w:hAnsi="Helvetica" w:cs="Helvetica"/>
          <w:color w:val="000000"/>
          <w:sz w:val="18"/>
          <w:szCs w:val="18"/>
        </w:rPr>
        <w:t xml:space="preserve"> use </w:t>
      </w:r>
      <w:r w:rsidR="00A4123E">
        <w:rPr>
          <w:rFonts w:ascii="Helvetica" w:eastAsia="Times New Roman" w:hAnsi="Helvetica" w:cs="Helvetica"/>
          <w:color w:val="000000"/>
          <w:sz w:val="18"/>
          <w:szCs w:val="18"/>
        </w:rPr>
        <w:t xml:space="preserve">of the </w:t>
      </w:r>
      <w:r w:rsidR="00412818" w:rsidRPr="008B39DC">
        <w:rPr>
          <w:rFonts w:ascii="Helvetica" w:eastAsia="Times New Roman" w:hAnsi="Helvetica" w:cs="Helvetica"/>
          <w:color w:val="000000"/>
          <w:sz w:val="18"/>
          <w:szCs w:val="18"/>
        </w:rPr>
        <w:t xml:space="preserve">Winner’s name without compensation, in any and all advertising and promotional materials, </w:t>
      </w:r>
      <w:r w:rsidR="00412818" w:rsidRPr="008B39DC">
        <w:rPr>
          <w:rFonts w:ascii="Helvetica" w:eastAsia="Times New Roman" w:hAnsi="Helvetica" w:cs="Helvetica"/>
          <w:color w:val="000000"/>
          <w:sz w:val="18"/>
          <w:szCs w:val="18"/>
        </w:rPr>
        <w:lastRenderedPageBreak/>
        <w:t>in all media now known or hereafter discovered, including, but not limited to the World Wide Web. The Winner shall waive any right to notification, review or approval of any such use and further agree to provide any additional written consent to any, such as ma</w:t>
      </w:r>
      <w:r w:rsidR="00A4123E">
        <w:rPr>
          <w:rFonts w:ascii="Helvetica" w:eastAsia="Times New Roman" w:hAnsi="Helvetica" w:cs="Helvetica"/>
          <w:color w:val="000000"/>
          <w:sz w:val="18"/>
          <w:szCs w:val="18"/>
        </w:rPr>
        <w:t>y be reasonably requested by TAA</w:t>
      </w:r>
      <w:r w:rsidR="00412818" w:rsidRPr="008B39DC">
        <w:rPr>
          <w:rFonts w:ascii="Helvetica" w:eastAsia="Times New Roman" w:hAnsi="Helvetica" w:cs="Helvetica"/>
          <w:color w:val="000000"/>
          <w:sz w:val="18"/>
          <w:szCs w:val="18"/>
        </w:rPr>
        <w:t>.</w:t>
      </w:r>
    </w:p>
    <w:p w14:paraId="702782D9" w14:textId="77777777" w:rsidR="00412818" w:rsidRDefault="00412818" w:rsidP="0051165D">
      <w:pPr>
        <w:spacing w:after="0"/>
        <w:jc w:val="both"/>
        <w:rPr>
          <w:rFonts w:ascii="Helvetica" w:eastAsia="Times New Roman" w:hAnsi="Helvetica" w:cs="Helvetica"/>
          <w:color w:val="000000"/>
          <w:sz w:val="18"/>
          <w:szCs w:val="18"/>
        </w:rPr>
      </w:pPr>
    </w:p>
    <w:p w14:paraId="702782DA" w14:textId="7E3615BA" w:rsidR="00DF1B3A" w:rsidRDefault="00DF1B3A" w:rsidP="0051165D">
      <w:pPr>
        <w:spacing w:after="0"/>
        <w:jc w:val="both"/>
        <w:rPr>
          <w:rFonts w:ascii="Helvetica" w:eastAsia="Times New Roman" w:hAnsi="Helvetica" w:cs="Helvetica"/>
          <w:color w:val="000000"/>
          <w:sz w:val="18"/>
          <w:szCs w:val="18"/>
        </w:rPr>
      </w:pPr>
      <w:r w:rsidRPr="1D14881F">
        <w:rPr>
          <w:rFonts w:ascii="Helvetica" w:eastAsia="Times New Roman" w:hAnsi="Helvetica" w:cs="Helvetica"/>
          <w:color w:val="000000" w:themeColor="text1"/>
          <w:sz w:val="18"/>
          <w:szCs w:val="18"/>
        </w:rPr>
        <w:t xml:space="preserve">Failure to accept the </w:t>
      </w:r>
      <w:r w:rsidR="00EC6F6F" w:rsidRPr="1D14881F">
        <w:rPr>
          <w:rFonts w:ascii="Helvetica" w:eastAsia="Times New Roman" w:hAnsi="Helvetica" w:cs="Helvetica"/>
          <w:color w:val="000000" w:themeColor="text1"/>
          <w:sz w:val="18"/>
          <w:szCs w:val="18"/>
        </w:rPr>
        <w:t xml:space="preserve">Giveaway </w:t>
      </w:r>
      <w:r w:rsidRPr="1D14881F">
        <w:rPr>
          <w:rFonts w:ascii="Helvetica" w:eastAsia="Times New Roman" w:hAnsi="Helvetica" w:cs="Helvetica"/>
          <w:color w:val="000000" w:themeColor="text1"/>
          <w:sz w:val="18"/>
          <w:szCs w:val="18"/>
        </w:rPr>
        <w:t>Prize in accordance with these Official Rules will result in forfeit</w:t>
      </w:r>
      <w:r w:rsidR="003C49C2" w:rsidRPr="1D14881F">
        <w:rPr>
          <w:rFonts w:ascii="Helvetica" w:eastAsia="Times New Roman" w:hAnsi="Helvetica" w:cs="Helvetica"/>
          <w:color w:val="000000" w:themeColor="text1"/>
          <w:sz w:val="18"/>
          <w:szCs w:val="18"/>
        </w:rPr>
        <w:t>ure</w:t>
      </w:r>
      <w:r w:rsidRPr="1D14881F">
        <w:rPr>
          <w:rFonts w:ascii="Helvetica" w:eastAsia="Times New Roman" w:hAnsi="Helvetica" w:cs="Helvetica"/>
          <w:color w:val="000000" w:themeColor="text1"/>
          <w:sz w:val="18"/>
          <w:szCs w:val="18"/>
        </w:rPr>
        <w:t xml:space="preserve"> of the </w:t>
      </w:r>
      <w:r w:rsidR="00EC6F6F" w:rsidRPr="1D14881F">
        <w:rPr>
          <w:rFonts w:ascii="Helvetica" w:eastAsia="Times New Roman" w:hAnsi="Helvetica" w:cs="Helvetica"/>
          <w:color w:val="000000" w:themeColor="text1"/>
          <w:sz w:val="18"/>
          <w:szCs w:val="18"/>
        </w:rPr>
        <w:t xml:space="preserve">Giveaway </w:t>
      </w:r>
      <w:r w:rsidRPr="1D14881F">
        <w:rPr>
          <w:rFonts w:ascii="Helvetica" w:eastAsia="Times New Roman" w:hAnsi="Helvetica" w:cs="Helvetica"/>
          <w:color w:val="000000" w:themeColor="text1"/>
          <w:sz w:val="18"/>
          <w:szCs w:val="18"/>
        </w:rPr>
        <w:t>Prize.</w:t>
      </w:r>
    </w:p>
    <w:p w14:paraId="702782DB" w14:textId="77777777" w:rsidR="00927567" w:rsidRDefault="00927567" w:rsidP="0051165D">
      <w:pPr>
        <w:spacing w:after="0"/>
        <w:jc w:val="both"/>
        <w:rPr>
          <w:rFonts w:ascii="Helvetica" w:eastAsia="Times New Roman" w:hAnsi="Helvetica" w:cs="Helvetica"/>
          <w:color w:val="000000"/>
          <w:sz w:val="18"/>
          <w:szCs w:val="18"/>
        </w:rPr>
      </w:pPr>
    </w:p>
    <w:p w14:paraId="702782DC" w14:textId="77777777" w:rsidR="006B40CE" w:rsidRPr="0051165D" w:rsidRDefault="0051165D" w:rsidP="0051165D">
      <w:pPr>
        <w:spacing w:after="0"/>
        <w:jc w:val="both"/>
        <w:rPr>
          <w:rFonts w:ascii="Helvetica" w:eastAsia="Times New Roman" w:hAnsi="Helvetica" w:cs="Helvetica"/>
          <w:b/>
          <w:bCs/>
          <w:color w:val="000000"/>
          <w:sz w:val="18"/>
          <w:szCs w:val="18"/>
        </w:rPr>
      </w:pPr>
      <w:r w:rsidRPr="0051165D">
        <w:rPr>
          <w:rFonts w:ascii="Helvetica" w:eastAsia="Times New Roman" w:hAnsi="Helvetica" w:cs="Helvetica"/>
          <w:b/>
          <w:bCs/>
          <w:color w:val="000000"/>
          <w:sz w:val="18"/>
          <w:szCs w:val="18"/>
          <w:u w:val="single"/>
        </w:rPr>
        <w:t>ADDITIONAL TERMS AND CONDITIONS</w:t>
      </w:r>
    </w:p>
    <w:p w14:paraId="702782DD" w14:textId="0D3202B7" w:rsidR="00927567" w:rsidRDefault="007B1F85" w:rsidP="0051165D">
      <w:pPr>
        <w:spacing w:after="0"/>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The Giveaway P</w:t>
      </w:r>
      <w:r w:rsidR="00FA1153">
        <w:rPr>
          <w:rFonts w:ascii="Helvetica" w:eastAsia="Times New Roman" w:hAnsi="Helvetica" w:cs="Helvetica"/>
          <w:bCs/>
          <w:color w:val="000000"/>
          <w:sz w:val="18"/>
          <w:szCs w:val="18"/>
        </w:rPr>
        <w:t>rize</w:t>
      </w:r>
      <w:r>
        <w:rPr>
          <w:rFonts w:ascii="Helvetica" w:eastAsia="Times New Roman" w:hAnsi="Helvetica" w:cs="Helvetica"/>
          <w:bCs/>
          <w:color w:val="000000"/>
          <w:sz w:val="18"/>
          <w:szCs w:val="18"/>
        </w:rPr>
        <w:t xml:space="preserve"> is</w:t>
      </w:r>
      <w:r w:rsidR="00FA1153">
        <w:rPr>
          <w:rFonts w:ascii="Helvetica" w:eastAsia="Times New Roman" w:hAnsi="Helvetica" w:cs="Helvetica"/>
          <w:bCs/>
          <w:color w:val="000000"/>
          <w:sz w:val="18"/>
          <w:szCs w:val="18"/>
        </w:rPr>
        <w:t xml:space="preserve"> provided by Tucson Airport Authority, Inc., a nonprofit corporation organized under the laws of the State of Arizona, with a place of business at 7250 S. Tucson Blvd., Suite 300, Tucson, AZ 85756.</w:t>
      </w:r>
      <w:r>
        <w:rPr>
          <w:rFonts w:ascii="Helvetica" w:eastAsia="Times New Roman" w:hAnsi="Helvetica" w:cs="Helvetica"/>
          <w:bCs/>
          <w:color w:val="000000"/>
          <w:sz w:val="18"/>
          <w:szCs w:val="18"/>
        </w:rPr>
        <w:t xml:space="preserve"> Inquiries regarding the Giveaway</w:t>
      </w:r>
      <w:r w:rsidR="008B5984">
        <w:rPr>
          <w:rFonts w:ascii="Helvetica" w:eastAsia="Times New Roman" w:hAnsi="Helvetica" w:cs="Helvetica"/>
          <w:bCs/>
          <w:color w:val="000000"/>
          <w:sz w:val="18"/>
          <w:szCs w:val="18"/>
        </w:rPr>
        <w:t xml:space="preserve"> Prize</w:t>
      </w:r>
      <w:r>
        <w:rPr>
          <w:rFonts w:ascii="Helvetica" w:eastAsia="Times New Roman" w:hAnsi="Helvetica" w:cs="Helvetica"/>
          <w:bCs/>
          <w:color w:val="000000"/>
          <w:sz w:val="18"/>
          <w:szCs w:val="18"/>
        </w:rPr>
        <w:t xml:space="preserve"> must be submitted to TAA at </w:t>
      </w:r>
      <w:hyperlink r:id="rId9" w:history="1">
        <w:r w:rsidRPr="007B1F85">
          <w:rPr>
            <w:rStyle w:val="Hyperlink"/>
            <w:rFonts w:ascii="Helvetica" w:eastAsia="Times New Roman" w:hAnsi="Helvetica" w:cs="Helvetica"/>
            <w:bCs/>
            <w:sz w:val="18"/>
            <w:szCs w:val="18"/>
          </w:rPr>
          <w:t>marketing@flytucson.com</w:t>
        </w:r>
      </w:hyperlink>
      <w:r>
        <w:rPr>
          <w:rFonts w:ascii="Helvetica" w:eastAsia="Times New Roman" w:hAnsi="Helvetica" w:cs="Helvetica"/>
          <w:bCs/>
          <w:color w:val="000000"/>
          <w:sz w:val="18"/>
          <w:szCs w:val="18"/>
        </w:rPr>
        <w:t>.</w:t>
      </w:r>
      <w:r w:rsidR="00FA1153">
        <w:rPr>
          <w:rFonts w:ascii="Helvetica" w:eastAsia="Times New Roman" w:hAnsi="Helvetica" w:cs="Helvetica"/>
          <w:bCs/>
          <w:color w:val="000000"/>
          <w:sz w:val="18"/>
          <w:szCs w:val="18"/>
        </w:rPr>
        <w:t xml:space="preserve">  </w:t>
      </w:r>
    </w:p>
    <w:p w14:paraId="702782DE" w14:textId="77777777" w:rsidR="00927567" w:rsidRDefault="00927567" w:rsidP="0051165D">
      <w:pPr>
        <w:spacing w:after="0"/>
        <w:jc w:val="both"/>
        <w:rPr>
          <w:rFonts w:ascii="Helvetica" w:eastAsia="Times New Roman" w:hAnsi="Helvetica" w:cs="Helvetica"/>
          <w:bCs/>
          <w:color w:val="000000"/>
          <w:sz w:val="18"/>
          <w:szCs w:val="18"/>
        </w:rPr>
      </w:pPr>
    </w:p>
    <w:p w14:paraId="702782DF" w14:textId="3D744055" w:rsidR="00A4123E" w:rsidRDefault="00A4123E" w:rsidP="0051165D">
      <w:pPr>
        <w:spacing w:after="0"/>
        <w:jc w:val="both"/>
        <w:rPr>
          <w:rFonts w:ascii="Helvetica" w:eastAsia="Times New Roman" w:hAnsi="Helvetica" w:cs="Helvetica"/>
          <w:color w:val="000000"/>
          <w:sz w:val="18"/>
          <w:szCs w:val="18"/>
        </w:rPr>
      </w:pPr>
      <w:r w:rsidRPr="1D14881F">
        <w:rPr>
          <w:rFonts w:ascii="Helvetica" w:eastAsia="Times New Roman" w:hAnsi="Helvetica" w:cs="Helvetica"/>
          <w:color w:val="000000" w:themeColor="text1"/>
          <w:sz w:val="18"/>
          <w:szCs w:val="18"/>
        </w:rPr>
        <w:t>By entering the Giveaway</w:t>
      </w:r>
      <w:r w:rsidR="008B5984" w:rsidRPr="1D14881F">
        <w:rPr>
          <w:rFonts w:ascii="Helvetica" w:eastAsia="Times New Roman" w:hAnsi="Helvetica" w:cs="Helvetica"/>
          <w:color w:val="000000" w:themeColor="text1"/>
          <w:sz w:val="18"/>
          <w:szCs w:val="18"/>
        </w:rPr>
        <w:t xml:space="preserve"> Prize</w:t>
      </w:r>
      <w:r w:rsidRPr="1D14881F">
        <w:rPr>
          <w:rFonts w:ascii="Helvetica" w:eastAsia="Times New Roman" w:hAnsi="Helvetica" w:cs="Helvetica"/>
          <w:color w:val="000000" w:themeColor="text1"/>
          <w:sz w:val="18"/>
          <w:szCs w:val="18"/>
        </w:rPr>
        <w:t xml:space="preserve">, participants: (a) release TAA from any and all liability for any claims, costs, injuries, losses or damages of any kind caused by their participation, including the unauthorized or illegal access to personally identifiable or sensitive information or the acceptance, possession, use, or misuse of any </w:t>
      </w:r>
      <w:r w:rsidR="00D90F76" w:rsidRPr="1D14881F">
        <w:rPr>
          <w:rFonts w:ascii="Helvetica" w:eastAsia="Times New Roman" w:hAnsi="Helvetica" w:cs="Helvetica"/>
          <w:color w:val="000000" w:themeColor="text1"/>
          <w:sz w:val="18"/>
          <w:szCs w:val="18"/>
        </w:rPr>
        <w:t>Giveaway P</w:t>
      </w:r>
      <w:r w:rsidRPr="1D14881F">
        <w:rPr>
          <w:rFonts w:ascii="Helvetica" w:eastAsia="Times New Roman" w:hAnsi="Helvetica" w:cs="Helvetica"/>
          <w:color w:val="000000" w:themeColor="text1"/>
          <w:sz w:val="18"/>
          <w:szCs w:val="18"/>
        </w:rPr>
        <w:t xml:space="preserve">rize; and (b) acknowledge that TAA has neither made nor is in any manner responsible or liable for any warranty, representation or guarantee, expressed or implied, in fact or in law, relative to the </w:t>
      </w:r>
      <w:r w:rsidR="007719C6" w:rsidRPr="1D14881F">
        <w:rPr>
          <w:rFonts w:ascii="Helvetica" w:eastAsia="Times New Roman" w:hAnsi="Helvetica" w:cs="Helvetica"/>
          <w:color w:val="000000" w:themeColor="text1"/>
          <w:sz w:val="18"/>
          <w:szCs w:val="18"/>
        </w:rPr>
        <w:t xml:space="preserve">Giveaway </w:t>
      </w:r>
      <w:r w:rsidRPr="1D14881F">
        <w:rPr>
          <w:rFonts w:ascii="Helvetica" w:eastAsia="Times New Roman" w:hAnsi="Helvetica" w:cs="Helvetica"/>
          <w:color w:val="000000" w:themeColor="text1"/>
          <w:sz w:val="18"/>
          <w:szCs w:val="18"/>
        </w:rPr>
        <w:t xml:space="preserve">Prize including, but not limited to, its quality or availability. </w:t>
      </w:r>
    </w:p>
    <w:p w14:paraId="702782E0" w14:textId="77777777" w:rsidR="00A4123E" w:rsidRDefault="00A4123E" w:rsidP="0051165D">
      <w:pPr>
        <w:spacing w:after="0"/>
        <w:jc w:val="both"/>
        <w:rPr>
          <w:rFonts w:ascii="Helvetica" w:eastAsia="Times New Roman" w:hAnsi="Helvetica" w:cs="Helvetica"/>
          <w:color w:val="000000"/>
          <w:sz w:val="18"/>
          <w:szCs w:val="18"/>
        </w:rPr>
      </w:pPr>
    </w:p>
    <w:p w14:paraId="702782E1" w14:textId="3BA39E52" w:rsidR="00A4123E" w:rsidRDefault="00A4123E" w:rsidP="0051165D">
      <w:pPr>
        <w:spacing w:after="0"/>
        <w:jc w:val="both"/>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By </w:t>
      </w:r>
      <w:r w:rsidRPr="008B39DC">
        <w:rPr>
          <w:rFonts w:ascii="Helvetica" w:eastAsia="Times New Roman" w:hAnsi="Helvetica" w:cs="Helvetica"/>
          <w:color w:val="000000"/>
          <w:sz w:val="18"/>
          <w:szCs w:val="18"/>
        </w:rPr>
        <w:t xml:space="preserve">accepting </w:t>
      </w:r>
      <w:r>
        <w:rPr>
          <w:rFonts w:ascii="Helvetica" w:eastAsia="Times New Roman" w:hAnsi="Helvetica" w:cs="Helvetica"/>
          <w:color w:val="000000"/>
          <w:sz w:val="18"/>
          <w:szCs w:val="18"/>
        </w:rPr>
        <w:t>the</w:t>
      </w:r>
      <w:r w:rsidRPr="008B39DC">
        <w:rPr>
          <w:rFonts w:ascii="Helvetica" w:eastAsia="Times New Roman" w:hAnsi="Helvetica" w:cs="Helvetica"/>
          <w:color w:val="000000"/>
          <w:sz w:val="18"/>
          <w:szCs w:val="18"/>
        </w:rPr>
        <w:t xml:space="preserve"> </w:t>
      </w:r>
      <w:r w:rsidR="003F568D">
        <w:rPr>
          <w:rFonts w:ascii="Helvetica" w:eastAsia="Times New Roman" w:hAnsi="Helvetica" w:cs="Helvetica"/>
          <w:color w:val="000000"/>
          <w:sz w:val="18"/>
          <w:szCs w:val="18"/>
        </w:rPr>
        <w:t>Giveaway</w:t>
      </w:r>
      <w:r w:rsidRPr="008B39DC">
        <w:rPr>
          <w:rFonts w:ascii="Helvetica" w:eastAsia="Times New Roman" w:hAnsi="Helvetica" w:cs="Helvetica"/>
          <w:color w:val="000000"/>
          <w:sz w:val="18"/>
          <w:szCs w:val="18"/>
        </w:rPr>
        <w:t xml:space="preserve"> Prize</w:t>
      </w:r>
      <w:r>
        <w:rPr>
          <w:rFonts w:ascii="Helvetica" w:eastAsia="Times New Roman" w:hAnsi="Helvetica" w:cs="Helvetica"/>
          <w:color w:val="000000"/>
          <w:sz w:val="18"/>
          <w:szCs w:val="18"/>
        </w:rPr>
        <w:t>, the</w:t>
      </w:r>
      <w:r w:rsidRPr="008B39DC">
        <w:rPr>
          <w:rFonts w:ascii="Helvetica" w:eastAsia="Times New Roman" w:hAnsi="Helvetica" w:cs="Helvetica"/>
          <w:color w:val="000000"/>
          <w:sz w:val="18"/>
          <w:szCs w:val="18"/>
        </w:rPr>
        <w:t xml:space="preserve"> Winner shall have no right of approval, no claim to compensation, and no claim (including, without limitation, claims based on invasion of privacy, </w:t>
      </w:r>
      <w:r w:rsidR="009D28BF" w:rsidRPr="008B39DC">
        <w:rPr>
          <w:rFonts w:ascii="Helvetica" w:eastAsia="Times New Roman" w:hAnsi="Helvetica" w:cs="Helvetica"/>
          <w:color w:val="000000"/>
          <w:sz w:val="18"/>
          <w:szCs w:val="18"/>
        </w:rPr>
        <w:t>defamation,</w:t>
      </w:r>
      <w:r w:rsidRPr="008B39DC">
        <w:rPr>
          <w:rFonts w:ascii="Helvetica" w:eastAsia="Times New Roman" w:hAnsi="Helvetica" w:cs="Helvetica"/>
          <w:color w:val="000000"/>
          <w:sz w:val="18"/>
          <w:szCs w:val="18"/>
        </w:rPr>
        <w:t xml:space="preserve"> right of publicity) arising out of any use, blurring, alteration, or use in composite form of his or her name, picture, </w:t>
      </w:r>
      <w:r w:rsidR="00665428">
        <w:rPr>
          <w:rFonts w:ascii="Helvetica" w:eastAsia="Times New Roman" w:hAnsi="Helvetica" w:cs="Helvetica"/>
          <w:color w:val="000000"/>
          <w:sz w:val="18"/>
          <w:szCs w:val="18"/>
        </w:rPr>
        <w:t xml:space="preserve">or </w:t>
      </w:r>
      <w:r w:rsidRPr="008B39DC">
        <w:rPr>
          <w:rFonts w:ascii="Helvetica" w:eastAsia="Times New Roman" w:hAnsi="Helvetica" w:cs="Helvetica"/>
          <w:color w:val="000000"/>
          <w:sz w:val="18"/>
          <w:szCs w:val="18"/>
        </w:rPr>
        <w:t xml:space="preserve">likeness. The rights granted under this paragraph shall extend to </w:t>
      </w:r>
      <w:r>
        <w:rPr>
          <w:rFonts w:ascii="Helvetica" w:eastAsia="Times New Roman" w:hAnsi="Helvetica" w:cs="Helvetica"/>
          <w:color w:val="000000"/>
          <w:sz w:val="18"/>
          <w:szCs w:val="18"/>
        </w:rPr>
        <w:t>TAA</w:t>
      </w:r>
      <w:r w:rsidRPr="008B39DC">
        <w:rPr>
          <w:rFonts w:ascii="Helvetica" w:eastAsia="Times New Roman" w:hAnsi="Helvetica" w:cs="Helvetica"/>
          <w:color w:val="000000"/>
          <w:sz w:val="18"/>
          <w:szCs w:val="18"/>
        </w:rPr>
        <w:t xml:space="preserve"> and its agencies or marketing partners with respect to all </w:t>
      </w:r>
      <w:r>
        <w:rPr>
          <w:rFonts w:ascii="Helvetica" w:eastAsia="Times New Roman" w:hAnsi="Helvetica" w:cs="Helvetica"/>
          <w:color w:val="000000"/>
          <w:sz w:val="18"/>
          <w:szCs w:val="18"/>
        </w:rPr>
        <w:t>e</w:t>
      </w:r>
      <w:r w:rsidRPr="008B39DC">
        <w:rPr>
          <w:rFonts w:ascii="Helvetica" w:eastAsia="Times New Roman" w:hAnsi="Helvetica" w:cs="Helvetica"/>
          <w:color w:val="000000"/>
          <w:sz w:val="18"/>
          <w:szCs w:val="18"/>
        </w:rPr>
        <w:t xml:space="preserve">ntrants in the </w:t>
      </w:r>
      <w:r>
        <w:rPr>
          <w:rFonts w:ascii="Helvetica" w:eastAsia="Times New Roman" w:hAnsi="Helvetica" w:cs="Helvetica"/>
          <w:color w:val="000000"/>
          <w:sz w:val="18"/>
          <w:szCs w:val="18"/>
        </w:rPr>
        <w:t>Giveaway</w:t>
      </w:r>
      <w:r w:rsidR="00FC5583">
        <w:rPr>
          <w:rFonts w:ascii="Helvetica" w:eastAsia="Times New Roman" w:hAnsi="Helvetica" w:cs="Helvetica"/>
          <w:color w:val="000000"/>
          <w:sz w:val="18"/>
          <w:szCs w:val="18"/>
        </w:rPr>
        <w:t xml:space="preserve"> Prize</w:t>
      </w:r>
      <w:r w:rsidRPr="008B39DC">
        <w:rPr>
          <w:rFonts w:ascii="Helvetica" w:eastAsia="Times New Roman" w:hAnsi="Helvetica" w:cs="Helvetica"/>
          <w:color w:val="000000"/>
          <w:sz w:val="18"/>
          <w:szCs w:val="18"/>
        </w:rPr>
        <w:t>, including non-winners and the Winner.</w:t>
      </w:r>
    </w:p>
    <w:p w14:paraId="702782E2" w14:textId="77777777" w:rsidR="00A4123E" w:rsidRDefault="00A4123E" w:rsidP="0051165D">
      <w:pPr>
        <w:spacing w:after="0"/>
        <w:jc w:val="both"/>
        <w:rPr>
          <w:rFonts w:ascii="Helvetica" w:eastAsia="Times New Roman" w:hAnsi="Helvetica" w:cs="Helvetica"/>
          <w:color w:val="000000"/>
          <w:sz w:val="18"/>
          <w:szCs w:val="18"/>
        </w:rPr>
      </w:pPr>
    </w:p>
    <w:p w14:paraId="702782E3" w14:textId="182C7557" w:rsidR="00927567" w:rsidRDefault="00FA1153" w:rsidP="0051165D">
      <w:pPr>
        <w:spacing w:after="0"/>
        <w:jc w:val="both"/>
        <w:rPr>
          <w:rFonts w:ascii="Helvetica" w:eastAsia="Times New Roman" w:hAnsi="Helvetica" w:cs="Helvetica"/>
          <w:bCs/>
          <w:color w:val="000000"/>
          <w:sz w:val="18"/>
          <w:szCs w:val="18"/>
        </w:rPr>
      </w:pPr>
      <w:r>
        <w:rPr>
          <w:rFonts w:ascii="Helvetica" w:eastAsia="Times New Roman" w:hAnsi="Helvetica" w:cs="Helvetica"/>
          <w:bCs/>
          <w:color w:val="000000"/>
          <w:sz w:val="18"/>
          <w:szCs w:val="18"/>
        </w:rPr>
        <w:t>This Giveaway</w:t>
      </w:r>
      <w:r w:rsidR="008B5984">
        <w:rPr>
          <w:rFonts w:ascii="Helvetica" w:eastAsia="Times New Roman" w:hAnsi="Helvetica" w:cs="Helvetica"/>
          <w:bCs/>
          <w:color w:val="000000"/>
          <w:sz w:val="18"/>
          <w:szCs w:val="18"/>
        </w:rPr>
        <w:t xml:space="preserve"> Prize</w:t>
      </w:r>
      <w:r>
        <w:rPr>
          <w:rFonts w:ascii="Helvetica" w:eastAsia="Times New Roman" w:hAnsi="Helvetica" w:cs="Helvetica"/>
          <w:bCs/>
          <w:color w:val="000000"/>
          <w:sz w:val="18"/>
          <w:szCs w:val="18"/>
        </w:rPr>
        <w:t xml:space="preserve"> is in no way sponsored, endorsed, administered </w:t>
      </w:r>
      <w:r w:rsidR="007333B4">
        <w:rPr>
          <w:rFonts w:ascii="Helvetica" w:eastAsia="Times New Roman" w:hAnsi="Helvetica" w:cs="Helvetica"/>
          <w:bCs/>
          <w:color w:val="000000"/>
          <w:sz w:val="18"/>
          <w:szCs w:val="18"/>
        </w:rPr>
        <w:t xml:space="preserve">by or associated with </w:t>
      </w:r>
      <w:r w:rsidR="009D28BF">
        <w:rPr>
          <w:rFonts w:ascii="Helvetica" w:eastAsia="Times New Roman" w:hAnsi="Helvetica" w:cs="Helvetica"/>
          <w:bCs/>
          <w:color w:val="000000"/>
          <w:sz w:val="18"/>
          <w:szCs w:val="18"/>
        </w:rPr>
        <w:t xml:space="preserve">Instagram, </w:t>
      </w:r>
      <w:r w:rsidR="007333B4">
        <w:rPr>
          <w:rFonts w:ascii="Helvetica" w:eastAsia="Times New Roman" w:hAnsi="Helvetica" w:cs="Helvetica"/>
          <w:bCs/>
          <w:color w:val="000000"/>
          <w:sz w:val="18"/>
          <w:szCs w:val="18"/>
        </w:rPr>
        <w:t xml:space="preserve">and </w:t>
      </w:r>
      <w:r w:rsidR="00100BFE">
        <w:rPr>
          <w:rFonts w:ascii="Helvetica" w:eastAsia="Times New Roman" w:hAnsi="Helvetica" w:cs="Helvetica"/>
          <w:bCs/>
          <w:color w:val="000000"/>
          <w:sz w:val="18"/>
          <w:szCs w:val="18"/>
        </w:rPr>
        <w:t>participants</w:t>
      </w:r>
      <w:r w:rsidR="007333B4">
        <w:rPr>
          <w:rFonts w:ascii="Helvetica" w:eastAsia="Times New Roman" w:hAnsi="Helvetica" w:cs="Helvetica"/>
          <w:bCs/>
          <w:color w:val="000000"/>
          <w:sz w:val="18"/>
          <w:szCs w:val="18"/>
        </w:rPr>
        <w:t xml:space="preserve"> agree to </w:t>
      </w:r>
      <w:r w:rsidR="009D28BF">
        <w:rPr>
          <w:rFonts w:ascii="Helvetica" w:eastAsia="Times New Roman" w:hAnsi="Helvetica" w:cs="Helvetica"/>
          <w:bCs/>
          <w:color w:val="000000"/>
          <w:sz w:val="18"/>
          <w:szCs w:val="18"/>
        </w:rPr>
        <w:t>release</w:t>
      </w:r>
      <w:r w:rsidR="00954537">
        <w:rPr>
          <w:rFonts w:ascii="Helvetica" w:eastAsia="Times New Roman" w:hAnsi="Helvetica" w:cs="Helvetica"/>
          <w:bCs/>
          <w:color w:val="000000"/>
          <w:sz w:val="18"/>
          <w:szCs w:val="18"/>
        </w:rPr>
        <w:t xml:space="preserve"> Instagram </w:t>
      </w:r>
      <w:r w:rsidR="007B1F85">
        <w:rPr>
          <w:rFonts w:ascii="Helvetica" w:eastAsia="Times New Roman" w:hAnsi="Helvetica" w:cs="Helvetica"/>
          <w:bCs/>
          <w:color w:val="000000"/>
          <w:sz w:val="18"/>
          <w:szCs w:val="18"/>
        </w:rPr>
        <w:t>in full</w:t>
      </w:r>
      <w:r w:rsidR="002B25F7">
        <w:rPr>
          <w:rFonts w:ascii="Helvetica" w:eastAsia="Times New Roman" w:hAnsi="Helvetica" w:cs="Helvetica"/>
          <w:bCs/>
          <w:color w:val="000000"/>
          <w:sz w:val="18"/>
          <w:szCs w:val="18"/>
        </w:rPr>
        <w:t>,</w:t>
      </w:r>
      <w:r w:rsidR="007B1F85">
        <w:rPr>
          <w:rFonts w:ascii="Helvetica" w:eastAsia="Times New Roman" w:hAnsi="Helvetica" w:cs="Helvetica"/>
          <w:bCs/>
          <w:color w:val="000000"/>
          <w:sz w:val="18"/>
          <w:szCs w:val="18"/>
        </w:rPr>
        <w:t xml:space="preserve"> </w:t>
      </w:r>
      <w:r w:rsidR="007333B4">
        <w:rPr>
          <w:rFonts w:ascii="Helvetica" w:eastAsia="Times New Roman" w:hAnsi="Helvetica" w:cs="Helvetica"/>
          <w:bCs/>
          <w:color w:val="000000"/>
          <w:sz w:val="18"/>
          <w:szCs w:val="18"/>
        </w:rPr>
        <w:t>from any claim, loss, or injury which m</w:t>
      </w:r>
      <w:r w:rsidR="00100BFE">
        <w:rPr>
          <w:rFonts w:ascii="Helvetica" w:eastAsia="Times New Roman" w:hAnsi="Helvetica" w:cs="Helvetica"/>
          <w:bCs/>
          <w:color w:val="000000"/>
          <w:sz w:val="18"/>
          <w:szCs w:val="18"/>
        </w:rPr>
        <w:t>ay arise pursuant to entry</w:t>
      </w:r>
      <w:r w:rsidR="007333B4">
        <w:rPr>
          <w:rFonts w:ascii="Helvetica" w:eastAsia="Times New Roman" w:hAnsi="Helvetica" w:cs="Helvetica"/>
          <w:bCs/>
          <w:color w:val="000000"/>
          <w:sz w:val="18"/>
          <w:szCs w:val="18"/>
        </w:rPr>
        <w:t xml:space="preserve">.  </w:t>
      </w:r>
    </w:p>
    <w:p w14:paraId="702782E6" w14:textId="77777777" w:rsidR="00927567" w:rsidRDefault="00927567" w:rsidP="0051165D">
      <w:pPr>
        <w:spacing w:after="0"/>
        <w:jc w:val="both"/>
        <w:rPr>
          <w:rFonts w:ascii="Helvetica" w:eastAsia="Times New Roman" w:hAnsi="Helvetica" w:cs="Helvetica"/>
          <w:bCs/>
          <w:color w:val="000000"/>
          <w:sz w:val="18"/>
          <w:szCs w:val="18"/>
        </w:rPr>
      </w:pPr>
    </w:p>
    <w:p w14:paraId="702782E7" w14:textId="77777777" w:rsidR="00BC7624" w:rsidRDefault="00BC7624" w:rsidP="0051165D">
      <w:pPr>
        <w:spacing w:after="0"/>
        <w:jc w:val="both"/>
        <w:rPr>
          <w:rFonts w:ascii="Helvetica" w:eastAsia="Times New Roman" w:hAnsi="Helvetica" w:cs="Helvetica"/>
          <w:color w:val="000000"/>
          <w:sz w:val="18"/>
          <w:szCs w:val="18"/>
        </w:rPr>
      </w:pPr>
      <w:r w:rsidRPr="008B39DC">
        <w:rPr>
          <w:rFonts w:ascii="Helvetica" w:eastAsia="Times New Roman" w:hAnsi="Helvetica" w:cs="Helvetica"/>
          <w:color w:val="000000"/>
          <w:sz w:val="18"/>
          <w:szCs w:val="18"/>
        </w:rPr>
        <w:t xml:space="preserve">Failure </w:t>
      </w:r>
      <w:r>
        <w:rPr>
          <w:rFonts w:ascii="Helvetica" w:eastAsia="Times New Roman" w:hAnsi="Helvetica" w:cs="Helvetica"/>
          <w:color w:val="000000"/>
          <w:sz w:val="18"/>
          <w:szCs w:val="18"/>
        </w:rPr>
        <w:t xml:space="preserve">by TAA </w:t>
      </w:r>
      <w:r w:rsidRPr="008B39DC">
        <w:rPr>
          <w:rFonts w:ascii="Helvetica" w:eastAsia="Times New Roman" w:hAnsi="Helvetica" w:cs="Helvetica"/>
          <w:color w:val="000000"/>
          <w:sz w:val="18"/>
          <w:szCs w:val="18"/>
        </w:rPr>
        <w:t xml:space="preserve">to enforce any term of these Official Rules shall not constitute a waiver of that provision. </w:t>
      </w:r>
    </w:p>
    <w:p w14:paraId="702782E8" w14:textId="77777777" w:rsidR="00BC7624" w:rsidRDefault="00BC7624" w:rsidP="0051165D">
      <w:pPr>
        <w:spacing w:after="0"/>
        <w:jc w:val="both"/>
        <w:rPr>
          <w:rFonts w:ascii="Helvetica" w:eastAsia="Times New Roman" w:hAnsi="Helvetica" w:cs="Helvetica"/>
          <w:color w:val="000000"/>
          <w:sz w:val="18"/>
          <w:szCs w:val="18"/>
        </w:rPr>
      </w:pPr>
    </w:p>
    <w:p w14:paraId="702782E9" w14:textId="1D83D720" w:rsidR="00BC7624" w:rsidRDefault="0051165D" w:rsidP="0051165D">
      <w:pPr>
        <w:spacing w:after="0"/>
        <w:jc w:val="both"/>
        <w:rPr>
          <w:rFonts w:ascii="Helvetica" w:eastAsia="Times New Roman" w:hAnsi="Helvetica" w:cs="Helvetica"/>
          <w:bCs/>
          <w:color w:val="000000"/>
          <w:sz w:val="18"/>
          <w:szCs w:val="18"/>
        </w:rPr>
      </w:pPr>
      <w:r>
        <w:rPr>
          <w:rFonts w:ascii="Helvetica" w:eastAsia="Times New Roman" w:hAnsi="Helvetica" w:cs="Helvetica"/>
          <w:color w:val="000000"/>
          <w:sz w:val="18"/>
          <w:szCs w:val="18"/>
        </w:rPr>
        <w:t xml:space="preserve">TAA reserves the right at its sole discretion to cancel or suspend the Giveaway </w:t>
      </w:r>
      <w:r w:rsidR="008B5984">
        <w:rPr>
          <w:rFonts w:ascii="Helvetica" w:eastAsia="Times New Roman" w:hAnsi="Helvetica" w:cs="Helvetica"/>
          <w:color w:val="000000"/>
          <w:sz w:val="18"/>
          <w:szCs w:val="18"/>
        </w:rPr>
        <w:t xml:space="preserve">Prize </w:t>
      </w:r>
      <w:r>
        <w:rPr>
          <w:rFonts w:ascii="Helvetica" w:eastAsia="Times New Roman" w:hAnsi="Helvetica" w:cs="Helvetica"/>
          <w:color w:val="000000"/>
          <w:sz w:val="18"/>
          <w:szCs w:val="18"/>
        </w:rPr>
        <w:t xml:space="preserve">or </w:t>
      </w:r>
      <w:r w:rsidR="00BC7624" w:rsidRPr="008B39DC">
        <w:rPr>
          <w:rFonts w:ascii="Helvetica" w:eastAsia="Times New Roman" w:hAnsi="Helvetica" w:cs="Helvetica"/>
          <w:color w:val="000000"/>
          <w:sz w:val="18"/>
          <w:szCs w:val="18"/>
        </w:rPr>
        <w:t xml:space="preserve">to disqualify any entry or </w:t>
      </w:r>
      <w:r>
        <w:rPr>
          <w:rFonts w:ascii="Helvetica" w:eastAsia="Times New Roman" w:hAnsi="Helvetica" w:cs="Helvetica"/>
          <w:color w:val="000000"/>
          <w:sz w:val="18"/>
          <w:szCs w:val="18"/>
        </w:rPr>
        <w:t>participant without further liability owing to any participant or third party therefore.</w:t>
      </w:r>
    </w:p>
    <w:p w14:paraId="702782EA" w14:textId="77777777" w:rsidR="007B1F85" w:rsidRDefault="007B1F85" w:rsidP="007B1F85">
      <w:pPr>
        <w:spacing w:after="0"/>
        <w:jc w:val="both"/>
        <w:rPr>
          <w:rFonts w:ascii="Helvetica" w:eastAsia="Times New Roman" w:hAnsi="Helvetica" w:cs="Helvetica"/>
          <w:color w:val="000000"/>
          <w:sz w:val="18"/>
          <w:szCs w:val="18"/>
        </w:rPr>
      </w:pPr>
    </w:p>
    <w:p w14:paraId="702782EB" w14:textId="55D0B41E" w:rsidR="007B1F85" w:rsidRDefault="007B1F85" w:rsidP="007B1F85">
      <w:pPr>
        <w:spacing w:after="0"/>
        <w:jc w:val="both"/>
        <w:rPr>
          <w:rFonts w:ascii="Helvetica" w:eastAsia="Times New Roman" w:hAnsi="Helvetica" w:cs="Helvetica"/>
          <w:bCs/>
          <w:color w:val="000000"/>
          <w:sz w:val="18"/>
          <w:szCs w:val="18"/>
        </w:rPr>
      </w:pPr>
      <w:r>
        <w:rPr>
          <w:rFonts w:ascii="Helvetica" w:eastAsia="Times New Roman" w:hAnsi="Helvetica" w:cs="Helvetica"/>
          <w:color w:val="000000"/>
          <w:sz w:val="18"/>
          <w:szCs w:val="18"/>
        </w:rPr>
        <w:t xml:space="preserve">Winner is solely responsible for any and all taxes, fees, costs, or expenses associated with acceptance of the </w:t>
      </w:r>
      <w:r w:rsidR="008B5984">
        <w:rPr>
          <w:rFonts w:ascii="Helvetica" w:eastAsia="Times New Roman" w:hAnsi="Helvetica" w:cs="Helvetica"/>
          <w:color w:val="000000"/>
          <w:sz w:val="18"/>
          <w:szCs w:val="18"/>
        </w:rPr>
        <w:t>Giveaway Prize</w:t>
      </w:r>
      <w:r>
        <w:rPr>
          <w:rFonts w:ascii="Helvetica" w:eastAsia="Times New Roman" w:hAnsi="Helvetica" w:cs="Helvetica"/>
          <w:color w:val="000000"/>
          <w:sz w:val="18"/>
          <w:szCs w:val="18"/>
        </w:rPr>
        <w:t xml:space="preserve">. </w:t>
      </w:r>
    </w:p>
    <w:p w14:paraId="702782EC" w14:textId="77777777" w:rsidR="00BC7624" w:rsidRDefault="00BC7624" w:rsidP="0051165D">
      <w:pPr>
        <w:spacing w:after="0"/>
        <w:jc w:val="both"/>
        <w:rPr>
          <w:rFonts w:ascii="Helvetica" w:eastAsia="Times New Roman" w:hAnsi="Helvetica" w:cs="Helvetica"/>
          <w:bCs/>
          <w:color w:val="000000"/>
          <w:sz w:val="18"/>
          <w:szCs w:val="18"/>
        </w:rPr>
      </w:pPr>
    </w:p>
    <w:p w14:paraId="702782EF" w14:textId="1F5364AD" w:rsidR="00F45DAA" w:rsidRPr="008B5984" w:rsidRDefault="00757774" w:rsidP="0051165D">
      <w:pPr>
        <w:spacing w:after="0"/>
        <w:jc w:val="both"/>
        <w:rPr>
          <w:rFonts w:ascii="Helvetica" w:eastAsia="Times New Roman" w:hAnsi="Helvetica" w:cs="Helvetica"/>
          <w:bCs/>
          <w:color w:val="000000"/>
          <w:sz w:val="18"/>
          <w:szCs w:val="18"/>
        </w:rPr>
      </w:pPr>
      <w:r w:rsidRPr="008B39DC">
        <w:rPr>
          <w:rFonts w:ascii="Helvetica" w:eastAsia="Times New Roman" w:hAnsi="Helvetica" w:cs="Helvetica"/>
          <w:color w:val="000000"/>
          <w:sz w:val="18"/>
          <w:szCs w:val="18"/>
        </w:rPr>
        <w:t xml:space="preserve">All issues and questions concerning the construction, validity, interpretation and enforceability of these Official Rules, </w:t>
      </w:r>
      <w:r w:rsidR="002659C2">
        <w:rPr>
          <w:rFonts w:ascii="Helvetica" w:eastAsia="Times New Roman" w:hAnsi="Helvetica" w:cs="Helvetica"/>
          <w:color w:val="000000"/>
          <w:sz w:val="18"/>
          <w:szCs w:val="18"/>
        </w:rPr>
        <w:t>Participant</w:t>
      </w:r>
      <w:r w:rsidR="002659C2" w:rsidRPr="008B39DC">
        <w:rPr>
          <w:rFonts w:ascii="Helvetica" w:eastAsia="Times New Roman" w:hAnsi="Helvetica" w:cs="Helvetica"/>
          <w:color w:val="000000"/>
          <w:sz w:val="18"/>
          <w:szCs w:val="18"/>
        </w:rPr>
        <w:t xml:space="preserve">’s </w:t>
      </w:r>
      <w:r w:rsidRPr="008B39DC">
        <w:rPr>
          <w:rFonts w:ascii="Helvetica" w:eastAsia="Times New Roman" w:hAnsi="Helvetica" w:cs="Helvetica"/>
          <w:color w:val="000000"/>
          <w:sz w:val="18"/>
          <w:szCs w:val="18"/>
        </w:rPr>
        <w:t xml:space="preserve">rights and obligations, or the rights and obligations of </w:t>
      </w:r>
      <w:r w:rsidR="00BC7624">
        <w:rPr>
          <w:rFonts w:ascii="Helvetica" w:eastAsia="Times New Roman" w:hAnsi="Helvetica" w:cs="Helvetica"/>
          <w:color w:val="000000"/>
          <w:sz w:val="18"/>
          <w:szCs w:val="18"/>
        </w:rPr>
        <w:t xml:space="preserve">TAA </w:t>
      </w:r>
      <w:r w:rsidRPr="008B39DC">
        <w:rPr>
          <w:rFonts w:ascii="Helvetica" w:eastAsia="Times New Roman" w:hAnsi="Helvetica" w:cs="Helvetica"/>
          <w:color w:val="000000"/>
          <w:sz w:val="18"/>
          <w:szCs w:val="18"/>
        </w:rPr>
        <w:t xml:space="preserve">in connection with the </w:t>
      </w:r>
      <w:r w:rsidR="00BC7624">
        <w:rPr>
          <w:rFonts w:ascii="Helvetica" w:eastAsia="Times New Roman" w:hAnsi="Helvetica" w:cs="Helvetica"/>
          <w:color w:val="000000"/>
          <w:sz w:val="18"/>
          <w:szCs w:val="18"/>
        </w:rPr>
        <w:t>Giveaway</w:t>
      </w:r>
      <w:r w:rsidR="008B5984">
        <w:rPr>
          <w:rFonts w:ascii="Helvetica" w:eastAsia="Times New Roman" w:hAnsi="Helvetica" w:cs="Helvetica"/>
          <w:color w:val="000000"/>
          <w:sz w:val="18"/>
          <w:szCs w:val="18"/>
        </w:rPr>
        <w:t xml:space="preserve"> Prize</w:t>
      </w:r>
      <w:r w:rsidRPr="008B39DC">
        <w:rPr>
          <w:rFonts w:ascii="Helvetica" w:eastAsia="Times New Roman" w:hAnsi="Helvetica" w:cs="Helvetica"/>
          <w:color w:val="000000"/>
          <w:sz w:val="18"/>
          <w:szCs w:val="18"/>
        </w:rPr>
        <w:t>, shall be governed by, and construed in accordance with, the laws of the state of Arizona.</w:t>
      </w:r>
    </w:p>
    <w:sectPr w:rsidR="00F45DAA" w:rsidRPr="008B5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039F3"/>
    <w:multiLevelType w:val="hybridMultilevel"/>
    <w:tmpl w:val="B0CA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F169C"/>
    <w:multiLevelType w:val="hybridMultilevel"/>
    <w:tmpl w:val="C042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A5516"/>
    <w:multiLevelType w:val="hybridMultilevel"/>
    <w:tmpl w:val="D122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914181">
    <w:abstractNumId w:val="1"/>
  </w:num>
  <w:num w:numId="2" w16cid:durableId="1075275189">
    <w:abstractNumId w:val="0"/>
  </w:num>
  <w:num w:numId="3" w16cid:durableId="516434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2D7"/>
    <w:rsid w:val="00005B83"/>
    <w:rsid w:val="00017449"/>
    <w:rsid w:val="0002168F"/>
    <w:rsid w:val="000263E9"/>
    <w:rsid w:val="00027422"/>
    <w:rsid w:val="00032636"/>
    <w:rsid w:val="00033B32"/>
    <w:rsid w:val="0005226E"/>
    <w:rsid w:val="00055141"/>
    <w:rsid w:val="0007250B"/>
    <w:rsid w:val="00074044"/>
    <w:rsid w:val="00076422"/>
    <w:rsid w:val="00084827"/>
    <w:rsid w:val="000A0884"/>
    <w:rsid w:val="000B3CF3"/>
    <w:rsid w:val="000C602A"/>
    <w:rsid w:val="000D13AB"/>
    <w:rsid w:val="000F2E4F"/>
    <w:rsid w:val="000F7EC6"/>
    <w:rsid w:val="00100BFE"/>
    <w:rsid w:val="00103CB9"/>
    <w:rsid w:val="001075ED"/>
    <w:rsid w:val="001217A2"/>
    <w:rsid w:val="00123D3A"/>
    <w:rsid w:val="00124383"/>
    <w:rsid w:val="0014068A"/>
    <w:rsid w:val="001554E3"/>
    <w:rsid w:val="00157730"/>
    <w:rsid w:val="00170D74"/>
    <w:rsid w:val="001835B2"/>
    <w:rsid w:val="00187D4E"/>
    <w:rsid w:val="00195E3B"/>
    <w:rsid w:val="001A77AB"/>
    <w:rsid w:val="001B1D45"/>
    <w:rsid w:val="001D2705"/>
    <w:rsid w:val="001F2792"/>
    <w:rsid w:val="00207366"/>
    <w:rsid w:val="00217581"/>
    <w:rsid w:val="00226F73"/>
    <w:rsid w:val="00231F11"/>
    <w:rsid w:val="002473E8"/>
    <w:rsid w:val="002511F5"/>
    <w:rsid w:val="00257A3E"/>
    <w:rsid w:val="00263B0F"/>
    <w:rsid w:val="002659C2"/>
    <w:rsid w:val="002B25F7"/>
    <w:rsid w:val="002B59DD"/>
    <w:rsid w:val="002B7342"/>
    <w:rsid w:val="002C2069"/>
    <w:rsid w:val="002E3874"/>
    <w:rsid w:val="002E5117"/>
    <w:rsid w:val="002E636A"/>
    <w:rsid w:val="002F0B10"/>
    <w:rsid w:val="002F4F4B"/>
    <w:rsid w:val="0030059E"/>
    <w:rsid w:val="00302347"/>
    <w:rsid w:val="00307EFD"/>
    <w:rsid w:val="00314B8E"/>
    <w:rsid w:val="00345B02"/>
    <w:rsid w:val="00362E11"/>
    <w:rsid w:val="00372679"/>
    <w:rsid w:val="0037688A"/>
    <w:rsid w:val="003831B9"/>
    <w:rsid w:val="003832DC"/>
    <w:rsid w:val="003914B8"/>
    <w:rsid w:val="00391DF2"/>
    <w:rsid w:val="003A618F"/>
    <w:rsid w:val="003B3B02"/>
    <w:rsid w:val="003B5153"/>
    <w:rsid w:val="003C49C2"/>
    <w:rsid w:val="003D0E5C"/>
    <w:rsid w:val="003E0EF2"/>
    <w:rsid w:val="003F568D"/>
    <w:rsid w:val="003F5E6C"/>
    <w:rsid w:val="004056A1"/>
    <w:rsid w:val="00412818"/>
    <w:rsid w:val="004311C7"/>
    <w:rsid w:val="00440412"/>
    <w:rsid w:val="00451D3E"/>
    <w:rsid w:val="004562A4"/>
    <w:rsid w:val="00470F0D"/>
    <w:rsid w:val="0048778A"/>
    <w:rsid w:val="004C16FE"/>
    <w:rsid w:val="004D4DC0"/>
    <w:rsid w:val="004F2559"/>
    <w:rsid w:val="005072F8"/>
    <w:rsid w:val="005107D2"/>
    <w:rsid w:val="0051165D"/>
    <w:rsid w:val="005204FC"/>
    <w:rsid w:val="00520C0B"/>
    <w:rsid w:val="00545AED"/>
    <w:rsid w:val="00551480"/>
    <w:rsid w:val="005753B5"/>
    <w:rsid w:val="00581317"/>
    <w:rsid w:val="00587E9D"/>
    <w:rsid w:val="005A078F"/>
    <w:rsid w:val="005A65B7"/>
    <w:rsid w:val="005A7282"/>
    <w:rsid w:val="005D74B8"/>
    <w:rsid w:val="005F45D1"/>
    <w:rsid w:val="0062115B"/>
    <w:rsid w:val="006258FC"/>
    <w:rsid w:val="006300F3"/>
    <w:rsid w:val="006401B2"/>
    <w:rsid w:val="00642484"/>
    <w:rsid w:val="00650D3D"/>
    <w:rsid w:val="00665428"/>
    <w:rsid w:val="00684FFC"/>
    <w:rsid w:val="00687D95"/>
    <w:rsid w:val="006B40CE"/>
    <w:rsid w:val="006C016E"/>
    <w:rsid w:val="006C0E14"/>
    <w:rsid w:val="006D00F8"/>
    <w:rsid w:val="006E304E"/>
    <w:rsid w:val="006E3CF1"/>
    <w:rsid w:val="00724835"/>
    <w:rsid w:val="007301C5"/>
    <w:rsid w:val="00731232"/>
    <w:rsid w:val="00732131"/>
    <w:rsid w:val="007333B4"/>
    <w:rsid w:val="0073725E"/>
    <w:rsid w:val="00757774"/>
    <w:rsid w:val="00765E98"/>
    <w:rsid w:val="007719C6"/>
    <w:rsid w:val="0077693A"/>
    <w:rsid w:val="007B1F85"/>
    <w:rsid w:val="007C4656"/>
    <w:rsid w:val="007E193B"/>
    <w:rsid w:val="007E2587"/>
    <w:rsid w:val="007E2C89"/>
    <w:rsid w:val="007E7995"/>
    <w:rsid w:val="0080495C"/>
    <w:rsid w:val="00835525"/>
    <w:rsid w:val="00837ABE"/>
    <w:rsid w:val="00847E36"/>
    <w:rsid w:val="008725B4"/>
    <w:rsid w:val="008916D4"/>
    <w:rsid w:val="00896526"/>
    <w:rsid w:val="008A2567"/>
    <w:rsid w:val="008A26E6"/>
    <w:rsid w:val="008B5984"/>
    <w:rsid w:val="008C1380"/>
    <w:rsid w:val="00900247"/>
    <w:rsid w:val="00901BB6"/>
    <w:rsid w:val="0090306E"/>
    <w:rsid w:val="00910B02"/>
    <w:rsid w:val="00927567"/>
    <w:rsid w:val="00933DFB"/>
    <w:rsid w:val="00954537"/>
    <w:rsid w:val="00956D41"/>
    <w:rsid w:val="00966BC5"/>
    <w:rsid w:val="00985211"/>
    <w:rsid w:val="009A0542"/>
    <w:rsid w:val="009A1987"/>
    <w:rsid w:val="009B2A7A"/>
    <w:rsid w:val="009C5A5A"/>
    <w:rsid w:val="009D28BF"/>
    <w:rsid w:val="009F3A39"/>
    <w:rsid w:val="00A273F0"/>
    <w:rsid w:val="00A4123E"/>
    <w:rsid w:val="00A446D2"/>
    <w:rsid w:val="00A45DB7"/>
    <w:rsid w:val="00A613F0"/>
    <w:rsid w:val="00A70A6E"/>
    <w:rsid w:val="00A7668A"/>
    <w:rsid w:val="00AA20BC"/>
    <w:rsid w:val="00AA5ABB"/>
    <w:rsid w:val="00AA7BE4"/>
    <w:rsid w:val="00AB4AC2"/>
    <w:rsid w:val="00AC330B"/>
    <w:rsid w:val="00AC4434"/>
    <w:rsid w:val="00AC4A54"/>
    <w:rsid w:val="00AD33C0"/>
    <w:rsid w:val="00AF2350"/>
    <w:rsid w:val="00B13489"/>
    <w:rsid w:val="00B15E83"/>
    <w:rsid w:val="00B249B2"/>
    <w:rsid w:val="00B25759"/>
    <w:rsid w:val="00B34C3B"/>
    <w:rsid w:val="00B428EE"/>
    <w:rsid w:val="00B5007E"/>
    <w:rsid w:val="00B57B86"/>
    <w:rsid w:val="00B663A2"/>
    <w:rsid w:val="00B83C03"/>
    <w:rsid w:val="00B93450"/>
    <w:rsid w:val="00BA6388"/>
    <w:rsid w:val="00BB4FDE"/>
    <w:rsid w:val="00BB5132"/>
    <w:rsid w:val="00BC0A87"/>
    <w:rsid w:val="00BC4AD4"/>
    <w:rsid w:val="00BC7624"/>
    <w:rsid w:val="00BD2EC7"/>
    <w:rsid w:val="00BE12D7"/>
    <w:rsid w:val="00BE6375"/>
    <w:rsid w:val="00C06BB8"/>
    <w:rsid w:val="00C409C6"/>
    <w:rsid w:val="00C425DC"/>
    <w:rsid w:val="00C43B8D"/>
    <w:rsid w:val="00C4461F"/>
    <w:rsid w:val="00C75421"/>
    <w:rsid w:val="00C8695A"/>
    <w:rsid w:val="00CA5AAF"/>
    <w:rsid w:val="00CB31B4"/>
    <w:rsid w:val="00CB6B35"/>
    <w:rsid w:val="00CC24C0"/>
    <w:rsid w:val="00CD2E75"/>
    <w:rsid w:val="00CD5C16"/>
    <w:rsid w:val="00CF68D0"/>
    <w:rsid w:val="00D248D3"/>
    <w:rsid w:val="00D33B63"/>
    <w:rsid w:val="00D45CE8"/>
    <w:rsid w:val="00D70E28"/>
    <w:rsid w:val="00D75CD4"/>
    <w:rsid w:val="00D76F3F"/>
    <w:rsid w:val="00D8143A"/>
    <w:rsid w:val="00D87D1E"/>
    <w:rsid w:val="00D90F76"/>
    <w:rsid w:val="00DB0FE0"/>
    <w:rsid w:val="00DC2C8F"/>
    <w:rsid w:val="00DC53ED"/>
    <w:rsid w:val="00DD0C95"/>
    <w:rsid w:val="00DE01D6"/>
    <w:rsid w:val="00DF1B3A"/>
    <w:rsid w:val="00DF5CCA"/>
    <w:rsid w:val="00DF7097"/>
    <w:rsid w:val="00E02CC1"/>
    <w:rsid w:val="00E1211B"/>
    <w:rsid w:val="00E245B2"/>
    <w:rsid w:val="00E34707"/>
    <w:rsid w:val="00E56C3E"/>
    <w:rsid w:val="00E611E9"/>
    <w:rsid w:val="00E64D62"/>
    <w:rsid w:val="00E66CF1"/>
    <w:rsid w:val="00E672C9"/>
    <w:rsid w:val="00E72FCB"/>
    <w:rsid w:val="00E75787"/>
    <w:rsid w:val="00EC6F6F"/>
    <w:rsid w:val="00EF30F3"/>
    <w:rsid w:val="00F139BF"/>
    <w:rsid w:val="00F15D58"/>
    <w:rsid w:val="00F213FD"/>
    <w:rsid w:val="00F45DAA"/>
    <w:rsid w:val="00F5467B"/>
    <w:rsid w:val="00F7448F"/>
    <w:rsid w:val="00F80345"/>
    <w:rsid w:val="00F8311C"/>
    <w:rsid w:val="00FA1153"/>
    <w:rsid w:val="00FA150E"/>
    <w:rsid w:val="00FA2893"/>
    <w:rsid w:val="00FA75BA"/>
    <w:rsid w:val="00FB10FC"/>
    <w:rsid w:val="00FB2646"/>
    <w:rsid w:val="00FB5432"/>
    <w:rsid w:val="00FC5583"/>
    <w:rsid w:val="00FD3DF6"/>
    <w:rsid w:val="1D14881F"/>
    <w:rsid w:val="24C7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82C7"/>
  <w15:docId w15:val="{B63EED5D-FBAB-4FA1-A8D0-742555F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DAA"/>
    <w:pPr>
      <w:ind w:left="720"/>
      <w:contextualSpacing/>
    </w:pPr>
  </w:style>
  <w:style w:type="character" w:styleId="Hyperlink">
    <w:name w:val="Hyperlink"/>
    <w:basedOn w:val="DefaultParagraphFont"/>
    <w:uiPriority w:val="99"/>
    <w:unhideWhenUsed/>
    <w:rsid w:val="006C016E"/>
    <w:rPr>
      <w:color w:val="0000FF" w:themeColor="hyperlink"/>
      <w:u w:val="single"/>
    </w:rPr>
  </w:style>
  <w:style w:type="paragraph" w:styleId="BalloonText">
    <w:name w:val="Balloon Text"/>
    <w:basedOn w:val="Normal"/>
    <w:link w:val="BalloonTextChar"/>
    <w:uiPriority w:val="99"/>
    <w:semiHidden/>
    <w:unhideWhenUsed/>
    <w:rsid w:val="0041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18"/>
    <w:rPr>
      <w:rFonts w:ascii="Tahoma" w:hAnsi="Tahoma" w:cs="Tahoma"/>
      <w:sz w:val="16"/>
      <w:szCs w:val="16"/>
    </w:rPr>
  </w:style>
  <w:style w:type="paragraph" w:styleId="Revision">
    <w:name w:val="Revision"/>
    <w:hidden/>
    <w:uiPriority w:val="99"/>
    <w:semiHidden/>
    <w:rsid w:val="002B7342"/>
    <w:pPr>
      <w:spacing w:after="0" w:line="240" w:lineRule="auto"/>
    </w:pPr>
  </w:style>
  <w:style w:type="character" w:styleId="CommentReference">
    <w:name w:val="annotation reference"/>
    <w:basedOn w:val="DefaultParagraphFont"/>
    <w:uiPriority w:val="99"/>
    <w:semiHidden/>
    <w:unhideWhenUsed/>
    <w:rsid w:val="000F7EC6"/>
    <w:rPr>
      <w:sz w:val="16"/>
      <w:szCs w:val="16"/>
    </w:rPr>
  </w:style>
  <w:style w:type="paragraph" w:styleId="CommentText">
    <w:name w:val="annotation text"/>
    <w:basedOn w:val="Normal"/>
    <w:link w:val="CommentTextChar"/>
    <w:uiPriority w:val="99"/>
    <w:unhideWhenUsed/>
    <w:rsid w:val="000F7EC6"/>
    <w:pPr>
      <w:spacing w:line="240" w:lineRule="auto"/>
    </w:pPr>
    <w:rPr>
      <w:sz w:val="20"/>
      <w:szCs w:val="20"/>
    </w:rPr>
  </w:style>
  <w:style w:type="character" w:customStyle="1" w:styleId="CommentTextChar">
    <w:name w:val="Comment Text Char"/>
    <w:basedOn w:val="DefaultParagraphFont"/>
    <w:link w:val="CommentText"/>
    <w:uiPriority w:val="99"/>
    <w:rsid w:val="000F7EC6"/>
    <w:rPr>
      <w:sz w:val="20"/>
      <w:szCs w:val="20"/>
    </w:rPr>
  </w:style>
  <w:style w:type="paragraph" w:styleId="CommentSubject">
    <w:name w:val="annotation subject"/>
    <w:basedOn w:val="CommentText"/>
    <w:next w:val="CommentText"/>
    <w:link w:val="CommentSubjectChar"/>
    <w:uiPriority w:val="99"/>
    <w:semiHidden/>
    <w:unhideWhenUsed/>
    <w:rsid w:val="000F7EC6"/>
    <w:rPr>
      <w:b/>
      <w:bCs/>
    </w:rPr>
  </w:style>
  <w:style w:type="character" w:customStyle="1" w:styleId="CommentSubjectChar">
    <w:name w:val="Comment Subject Char"/>
    <w:basedOn w:val="CommentTextChar"/>
    <w:link w:val="CommentSubject"/>
    <w:uiPriority w:val="99"/>
    <w:semiHidden/>
    <w:rsid w:val="000F7E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file:///\\filesrv2\Users\kryan\Legal\TAA%20Legal%20Matters\Finance\BD%20&amp;%20Marketing\marketing@flytuc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4C8092E943948822053993E6AD6A6" ma:contentTypeVersion="18" ma:contentTypeDescription="Create a new document." ma:contentTypeScope="" ma:versionID="98e5eb4e4f706829fc5c70d424adf469">
  <xsd:schema xmlns:xsd="http://www.w3.org/2001/XMLSchema" xmlns:xs="http://www.w3.org/2001/XMLSchema" xmlns:p="http://schemas.microsoft.com/office/2006/metadata/properties" xmlns:ns2="9cd10478-9ee0-4a2b-ab88-f9837d74044d" xmlns:ns3="e4e73791-47f5-4868-af42-c5dfa2155abc" targetNamespace="http://schemas.microsoft.com/office/2006/metadata/properties" ma:root="true" ma:fieldsID="28ebbd84835ea3d5717900dda0679b30" ns2:_="" ns3:_="">
    <xsd:import namespace="9cd10478-9ee0-4a2b-ab88-f9837d74044d"/>
    <xsd:import namespace="e4e73791-47f5-4868-af42-c5dfa2155a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10478-9ee0-4a2b-ab88-f9837d740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599fe34-dc05-496c-a879-c385c2a8b57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73791-47f5-4868-af42-c5dfa2155a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5bd2ee-16c4-42ba-9f68-b3b1b84637ec}" ma:internalName="TaxCatchAll" ma:showField="CatchAllData" ma:web="e4e73791-47f5-4868-af42-c5dfa2155ab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d10478-9ee0-4a2b-ab88-f9837d74044d">
      <Terms xmlns="http://schemas.microsoft.com/office/infopath/2007/PartnerControls"/>
    </lcf76f155ced4ddcb4097134ff3c332f>
    <TaxCatchAll xmlns="e4e73791-47f5-4868-af42-c5dfa2155abc" xsi:nil="true"/>
  </documentManagement>
</p:properties>
</file>

<file path=customXml/itemProps1.xml><?xml version="1.0" encoding="utf-8"?>
<ds:datastoreItem xmlns:ds="http://schemas.openxmlformats.org/officeDocument/2006/customXml" ds:itemID="{A78F7113-3A2C-4999-9BE3-FD6E2AB20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10478-9ee0-4a2b-ab88-f9837d74044d"/>
    <ds:schemaRef ds:uri="e4e73791-47f5-4868-af42-c5dfa2155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6695C-B56C-499E-8304-C83F254375C6}">
  <ds:schemaRefs>
    <ds:schemaRef ds:uri="http://schemas.microsoft.com/sharepoint/v3/contenttype/forms"/>
  </ds:schemaRefs>
</ds:datastoreItem>
</file>

<file path=customXml/itemProps3.xml><?xml version="1.0" encoding="utf-8"?>
<ds:datastoreItem xmlns:ds="http://schemas.openxmlformats.org/officeDocument/2006/customXml" ds:itemID="{8042E4BA-A6F8-4DD2-9215-D3FB8FAA0025}">
  <ds:schemaRefs>
    <ds:schemaRef ds:uri="http://schemas.openxmlformats.org/officeDocument/2006/bibliography"/>
  </ds:schemaRefs>
</ds:datastoreItem>
</file>

<file path=customXml/itemProps4.xml><?xml version="1.0" encoding="utf-8"?>
<ds:datastoreItem xmlns:ds="http://schemas.openxmlformats.org/officeDocument/2006/customXml" ds:itemID="{A1CC5794-67B8-436E-AA52-89AFD716D046}">
  <ds:schemaRefs>
    <ds:schemaRef ds:uri="http://schemas.microsoft.com/office/2006/metadata/properties"/>
    <ds:schemaRef ds:uri="http://schemas.microsoft.com/office/infopath/2007/PartnerControls"/>
    <ds:schemaRef ds:uri="9cd10478-9ee0-4a2b-ab88-f9837d74044d"/>
    <ds:schemaRef ds:uri="e4e73791-47f5-4868-af42-c5dfa2155abc"/>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939</Words>
  <Characters>5356</Characters>
  <Application>Microsoft Office Word</Application>
  <DocSecurity>0</DocSecurity>
  <PresentationFormat>14|.DOCX</PresentationFormat>
  <Lines>44</Lines>
  <Paragraphs>12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6283</CharactersWithSpaces>
  <SharedDoc>false</SharedDoc>
  <HLinks>
    <vt:vector size="6" baseType="variant">
      <vt:variant>
        <vt:i4>3997818</vt:i4>
      </vt:variant>
      <vt:variant>
        <vt:i4>0</vt:i4>
      </vt:variant>
      <vt:variant>
        <vt:i4>0</vt:i4>
      </vt:variant>
      <vt:variant>
        <vt:i4>5</vt:i4>
      </vt:variant>
      <vt:variant>
        <vt:lpwstr>\\filesrv2\Users\kryan\Legal\TAA Legal Matters\Finance\BD &amp; Marketing\marketing@flytucson.com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Kimberly Ryan</dc:creator>
  <cp:lastModifiedBy>Eric Hermenitt</cp:lastModifiedBy>
  <cp:revision>178</cp:revision>
  <dcterms:created xsi:type="dcterms:W3CDTF">2024-04-22T18:05:00Z</dcterms:created>
  <dcterms:modified xsi:type="dcterms:W3CDTF">2025-05-02T18:34:00Z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0x010100E934C8092E943948822053993E6AD6A6</vt:lpwstr>
  </property>
</Properties>
</file>